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0F" w:rsidRPr="00E73832" w:rsidRDefault="00A0510F" w:rsidP="00ED37B1">
      <w:pPr>
        <w:pStyle w:val="Footer"/>
        <w:spacing w:before="240" w:after="240"/>
        <w:rPr>
          <w:rFonts w:ascii="Arial" w:hAnsi="Arial" w:cs="Arial"/>
        </w:rPr>
      </w:pPr>
      <w:r w:rsidRPr="00E73832">
        <w:rPr>
          <w:rFonts w:ascii="Arial" w:hAnsi="Arial" w:cs="Arial"/>
        </w:rPr>
        <w:t>At Intel, we want to hear how our Corporate Affairs Group programs have impacted you.  If you are willing to share your image, experiences, etc., please complete this form.</w:t>
      </w:r>
    </w:p>
    <w:p w:rsidR="00A0510F" w:rsidRPr="00E73832" w:rsidRDefault="00A0510F" w:rsidP="00ED37B1">
      <w:pPr>
        <w:pStyle w:val="Footer"/>
        <w:spacing w:before="240" w:after="240"/>
        <w:rPr>
          <w:rFonts w:ascii="Arial" w:hAnsi="Arial" w:cs="Arial"/>
          <w:b/>
          <w:shadow/>
        </w:rPr>
      </w:pPr>
      <w:r w:rsidRPr="00E73832">
        <w:rPr>
          <w:rFonts w:ascii="Arial" w:hAnsi="Arial" w:cs="Arial"/>
          <w:b/>
        </w:rPr>
        <w:t>Intel Marketing and Promotional Activities</w:t>
      </w:r>
      <w:r w:rsidRPr="00E73832">
        <w:rPr>
          <w:rFonts w:ascii="Arial" w:hAnsi="Arial" w:cs="Arial"/>
          <w:b/>
          <w:shadow/>
        </w:rPr>
        <w:t xml:space="preserve"> </w:t>
      </w:r>
    </w:p>
    <w:p w:rsidR="00A0510F" w:rsidRPr="00E73832" w:rsidRDefault="00A0510F" w:rsidP="00ED37B1">
      <w:pPr>
        <w:rPr>
          <w:rFonts w:ascii="Arial" w:hAnsi="Arial" w:cs="Arial"/>
        </w:rPr>
      </w:pPr>
      <w:r w:rsidRPr="00E73832">
        <w:rPr>
          <w:rFonts w:ascii="Arial" w:hAnsi="Arial" w:cs="Arial"/>
        </w:rPr>
        <w:t>Intel Marketing and Promotional Activities (“Promotional Activity or Activities”) are activities that market, promote, or provide education about Intel or its products and/or services.   Examples include, but are not limited to:  internal presentations; case studies; sales and trade show presentations; speeches; still photography, movies, and videos; audio recordings; web content; advertising; annual r</w:t>
      </w:r>
      <w:r w:rsidRPr="00E73832">
        <w:rPr>
          <w:rFonts w:ascii="Arial" w:hAnsi="Arial" w:cs="Arial"/>
          <w:b/>
        </w:rPr>
        <w:t>e</w:t>
      </w:r>
      <w:r w:rsidRPr="00E73832">
        <w:rPr>
          <w:rFonts w:ascii="Arial" w:hAnsi="Arial" w:cs="Arial"/>
        </w:rPr>
        <w:t>ports; point-of-sale displays; and demonstration programs.</w:t>
      </w:r>
    </w:p>
    <w:p w:rsidR="00A0510F" w:rsidRPr="00E73832" w:rsidRDefault="00A0510F" w:rsidP="00ED37B1">
      <w:pPr>
        <w:rPr>
          <w:rFonts w:ascii="Arial" w:hAnsi="Arial" w:cs="Arial"/>
        </w:rPr>
      </w:pPr>
    </w:p>
    <w:p w:rsidR="00A0510F" w:rsidRPr="00E73832" w:rsidRDefault="00A0510F" w:rsidP="00ED37B1">
      <w:pPr>
        <w:rPr>
          <w:rFonts w:ascii="Arial" w:hAnsi="Arial" w:cs="Arial"/>
          <w:b/>
        </w:rPr>
      </w:pPr>
      <w:r w:rsidRPr="00E73832">
        <w:rPr>
          <w:rFonts w:ascii="Arial" w:hAnsi="Arial" w:cs="Arial"/>
          <w:b/>
        </w:rPr>
        <w:t xml:space="preserve">Programs for which you are submitting your name, image, likeness, </w:t>
      </w:r>
      <w:proofErr w:type="gramStart"/>
      <w:r w:rsidRPr="00E73832">
        <w:rPr>
          <w:rFonts w:ascii="Arial" w:hAnsi="Arial" w:cs="Arial"/>
          <w:b/>
        </w:rPr>
        <w:t>quotes</w:t>
      </w:r>
      <w:proofErr w:type="gramEnd"/>
      <w:r w:rsidRPr="00E73832">
        <w:rPr>
          <w:rFonts w:ascii="Arial" w:hAnsi="Arial" w:cs="Arial"/>
          <w:b/>
        </w:rPr>
        <w:t>, etc.  (</w:t>
      </w:r>
      <w:proofErr w:type="gramStart"/>
      <w:r w:rsidRPr="00E73832">
        <w:rPr>
          <w:rFonts w:ascii="Arial" w:hAnsi="Arial" w:cs="Arial"/>
          <w:b/>
        </w:rPr>
        <w:t>check</w:t>
      </w:r>
      <w:proofErr w:type="gramEnd"/>
      <w:r w:rsidRPr="00E73832">
        <w:rPr>
          <w:rFonts w:ascii="Arial" w:hAnsi="Arial" w:cs="Arial"/>
          <w:b/>
        </w:rPr>
        <w:t xml:space="preserve"> all that apply):</w:t>
      </w:r>
    </w:p>
    <w:p w:rsidR="00A0510F" w:rsidRPr="00E73832" w:rsidRDefault="00A0510F" w:rsidP="00ED37B1">
      <w:pPr>
        <w:rPr>
          <w:rFonts w:ascii="Arial" w:hAnsi="Arial" w:cs="Arial"/>
        </w:rPr>
      </w:pP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w:t>
      </w:r>
      <w:r w:rsidRPr="00E73832">
        <w:rPr>
          <w:rFonts w:ascii="Arial" w:hAnsi="Arial" w:cs="Arial"/>
          <w:sz w:val="22"/>
          <w:szCs w:val="22"/>
          <w:vertAlign w:val="superscript"/>
        </w:rPr>
        <w:t>®</w:t>
      </w:r>
      <w:r w:rsidRPr="00E73832">
        <w:rPr>
          <w:rFonts w:ascii="Arial" w:hAnsi="Arial" w:cs="Arial"/>
          <w:sz w:val="22"/>
          <w:szCs w:val="22"/>
        </w:rPr>
        <w:t xml:space="preserve"> Teach Program    </w:t>
      </w:r>
      <w:r w:rsidRPr="00E73832">
        <w:rPr>
          <w:rFonts w:ascii="Arial" w:hAnsi="Arial" w:cs="Arial"/>
          <w:sz w:val="22"/>
          <w:szCs w:val="22"/>
        </w:rPr>
        <w:tab/>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 Computer Clubhouse Network</w:t>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 Science Talent Search</w:t>
      </w:r>
      <w:r w:rsidRPr="00E73832">
        <w:rPr>
          <w:rFonts w:ascii="Arial" w:hAnsi="Arial" w:cs="Arial"/>
          <w:sz w:val="22"/>
          <w:szCs w:val="22"/>
        </w:rPr>
        <w:tab/>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 International Science &amp; Engineering Fair</w:t>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w:t>
      </w:r>
      <w:r w:rsidRPr="00E73832">
        <w:rPr>
          <w:rFonts w:ascii="Arial" w:hAnsi="Arial" w:cs="Arial"/>
          <w:sz w:val="22"/>
          <w:szCs w:val="22"/>
          <w:vertAlign w:val="superscript"/>
        </w:rPr>
        <w:t>®</w:t>
      </w:r>
      <w:r w:rsidRPr="00E73832">
        <w:rPr>
          <w:rFonts w:ascii="Arial" w:hAnsi="Arial" w:cs="Arial"/>
          <w:sz w:val="22"/>
          <w:szCs w:val="22"/>
        </w:rPr>
        <w:t xml:space="preserve"> Higher Education </w:t>
      </w:r>
      <w:r w:rsidRPr="00E73832">
        <w:rPr>
          <w:rFonts w:ascii="Arial" w:hAnsi="Arial" w:cs="Arial"/>
          <w:sz w:val="22"/>
          <w:szCs w:val="22"/>
        </w:rPr>
        <w:tab/>
      </w:r>
      <w:r w:rsidRPr="00E73832">
        <w:rPr>
          <w:rFonts w:ascii="Arial" w:hAnsi="Arial" w:cs="Arial"/>
          <w:sz w:val="22"/>
          <w:szCs w:val="22"/>
        </w:rPr>
        <w:tab/>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Intel Schools of Distinction Awards</w:t>
      </w:r>
    </w:p>
    <w:p w:rsidR="00A0510F" w:rsidRPr="00E73832" w:rsidRDefault="00A0510F" w:rsidP="003B6A03">
      <w:pPr>
        <w:pStyle w:val="ListParagraph"/>
        <w:numPr>
          <w:ilvl w:val="0"/>
          <w:numId w:val="4"/>
        </w:numPr>
        <w:rPr>
          <w:rFonts w:ascii="Arial" w:hAnsi="Arial" w:cs="Arial"/>
          <w:sz w:val="22"/>
          <w:szCs w:val="22"/>
        </w:rPr>
      </w:pPr>
      <w:r w:rsidRPr="00E73832">
        <w:rPr>
          <w:rFonts w:ascii="Arial" w:hAnsi="Arial" w:cs="Arial"/>
          <w:sz w:val="22"/>
          <w:szCs w:val="22"/>
        </w:rPr>
        <w:t>Other:  ____________________________________________________________________</w:t>
      </w:r>
    </w:p>
    <w:p w:rsidR="00A0510F" w:rsidRPr="00E73832" w:rsidRDefault="00A0510F" w:rsidP="00E47618">
      <w:pPr>
        <w:rPr>
          <w:rFonts w:ascii="Arial" w:hAnsi="Arial" w:cs="Arial"/>
        </w:rPr>
      </w:pPr>
    </w:p>
    <w:p w:rsidR="00A0510F" w:rsidRPr="00E73832" w:rsidRDefault="00A0510F" w:rsidP="00E47618">
      <w:pPr>
        <w:rPr>
          <w:rFonts w:ascii="Arial" w:hAnsi="Arial" w:cs="Arial"/>
          <w:b/>
        </w:rPr>
      </w:pPr>
      <w:r w:rsidRPr="00E73832">
        <w:rPr>
          <w:rFonts w:ascii="Arial" w:hAnsi="Arial" w:cs="Arial"/>
          <w:b/>
        </w:rPr>
        <w:t>Quotes/Testimonial (if you need more room, please attach an additional page):</w:t>
      </w:r>
    </w:p>
    <w:p w:rsidR="00A0510F" w:rsidRPr="00E73832" w:rsidRDefault="00A0510F" w:rsidP="00E47618">
      <w:pPr>
        <w:rPr>
          <w:rFonts w:ascii="Arial" w:hAnsi="Arial" w:cs="Arial"/>
        </w:rPr>
      </w:pPr>
    </w:p>
    <w:p w:rsidR="00A0510F" w:rsidRPr="00E73832" w:rsidRDefault="00A0510F" w:rsidP="00E47618">
      <w:pPr>
        <w:rPr>
          <w:rFonts w:ascii="Arial" w:hAnsi="Arial" w:cs="Arial"/>
          <w:u w:val="single"/>
        </w:rPr>
      </w:pP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E47618">
      <w:pPr>
        <w:rPr>
          <w:rFonts w:ascii="Arial" w:hAnsi="Arial" w:cs="Arial"/>
          <w:u w:val="single"/>
        </w:rPr>
      </w:pPr>
    </w:p>
    <w:p w:rsidR="00A0510F" w:rsidRPr="00E73832" w:rsidRDefault="00A0510F" w:rsidP="002021D0">
      <w:pPr>
        <w:spacing w:beforeLines="60" w:after="60"/>
        <w:rPr>
          <w:rFonts w:ascii="Arial" w:hAnsi="Arial" w:cs="Arial"/>
        </w:rPr>
      </w:pPr>
      <w:r w:rsidRPr="00E73832">
        <w:rPr>
          <w:rFonts w:ascii="Arial" w:hAnsi="Arial" w:cs="Arial"/>
          <w:b/>
          <w:bCs/>
        </w:rPr>
        <w:t>Release and Information</w:t>
      </w:r>
      <w:r w:rsidRPr="00E73832">
        <w:rPr>
          <w:rStyle w:val="FootnoteReference"/>
          <w:rFonts w:ascii="Arial" w:hAnsi="Arial" w:cs="Arial"/>
        </w:rPr>
        <w:footnoteReference w:id="1"/>
      </w:r>
    </w:p>
    <w:p w:rsidR="00A0510F" w:rsidRPr="00E73832" w:rsidRDefault="00A0510F" w:rsidP="002021D0">
      <w:pPr>
        <w:spacing w:beforeLines="60" w:after="60"/>
        <w:rPr>
          <w:rFonts w:ascii="Arial" w:hAnsi="Arial" w:cs="Arial"/>
        </w:rPr>
      </w:pPr>
      <w:r w:rsidRPr="00E73832">
        <w:rPr>
          <w:rFonts w:ascii="Arial" w:hAnsi="Arial" w:cs="Arial"/>
        </w:rPr>
        <w:t>In consideration for the opportunity for my photograph, likeness or quotes to appear in certain creative works to be used within certain Promotional Activities of Intel Corporation or its subsidiaries or contractors (“Intel”) both presently and in the future, I hereby agree to the following:</w:t>
      </w:r>
    </w:p>
    <w:p w:rsidR="00A0510F" w:rsidRPr="00E73832" w:rsidRDefault="00A0510F" w:rsidP="002021D0">
      <w:pPr>
        <w:spacing w:beforeLines="60" w:after="60"/>
        <w:rPr>
          <w:rFonts w:ascii="Arial" w:hAnsi="Arial" w:cs="Arial"/>
        </w:rPr>
      </w:pPr>
      <w:r w:rsidRPr="00E73832">
        <w:rPr>
          <w:rFonts w:ascii="Arial" w:hAnsi="Arial" w:cs="Arial"/>
        </w:rPr>
        <w:t>I give full permission, irrevocably and in perpetuity, to Intel to use my name, image, likeness, quotes or any portion thereof (collectively “MY IMAGE”) as they may appear in the materials created for the Promotional Activities, and to distribute or display in any and all manner and media throughout the world, including, but not limited to, print, photograph, film, video, television, CD-ROM, DVD, and on-line computer media, such as the Internet.</w:t>
      </w:r>
    </w:p>
    <w:p w:rsidR="00A0510F" w:rsidRPr="00E73832" w:rsidRDefault="00A0510F" w:rsidP="002021D0">
      <w:pPr>
        <w:spacing w:beforeLines="60" w:after="60"/>
        <w:rPr>
          <w:rFonts w:ascii="Arial" w:hAnsi="Arial" w:cs="Arial"/>
        </w:rPr>
      </w:pPr>
      <w:r w:rsidRPr="00E73832">
        <w:rPr>
          <w:rFonts w:ascii="Arial" w:hAnsi="Arial" w:cs="Arial"/>
        </w:rPr>
        <w:t xml:space="preserve">I warrant and represent that any statements made by me to Intel under this Release are true, and portray my honest belief and understanding about Intel </w:t>
      </w:r>
      <w:r w:rsidRPr="00E73832">
        <w:rPr>
          <w:rFonts w:ascii="Arial" w:hAnsi="Arial" w:cs="Arial"/>
          <w:color w:val="000000"/>
        </w:rPr>
        <w:t xml:space="preserve">and its products. I recognize that Intel’s use of my name, </w:t>
      </w:r>
      <w:r w:rsidRPr="00E73832">
        <w:rPr>
          <w:rFonts w:ascii="Arial" w:hAnsi="Arial" w:cs="Arial"/>
          <w:color w:val="000000"/>
        </w:rPr>
        <w:lastRenderedPageBreak/>
        <w:t>image or statements may reflect on Intel’s reputation and I am not aware of any facts that would cause any negative association.  I understand</w:t>
      </w:r>
      <w:r w:rsidRPr="00E73832">
        <w:rPr>
          <w:rFonts w:ascii="Arial" w:hAnsi="Arial" w:cs="Arial"/>
        </w:rPr>
        <w:t xml:space="preserve"> that Intel is not obligated to use nor provide compensation for any use of MY IMAGE.  I further understand that Intel does not acquire an ownership interest in my personal Information as a result of this Release, and agree that Intel owns all copyrights to any photographs or video footage it takes, and to any of the derivative works Intel creates as a result of this release</w:t>
      </w:r>
    </w:p>
    <w:p w:rsidR="00A0510F" w:rsidRPr="00E73832" w:rsidRDefault="00A0510F" w:rsidP="007F729D">
      <w:pPr>
        <w:rPr>
          <w:rFonts w:ascii="Arial" w:hAnsi="Arial" w:cs="Arial"/>
        </w:rPr>
      </w:pPr>
      <w:r w:rsidRPr="00E73832">
        <w:rPr>
          <w:rFonts w:ascii="Arial" w:hAnsi="Arial" w:cs="Arial"/>
        </w:rPr>
        <w:t>I also agree that Intel, in using MY IMAGE, or any part thereof, shall have no obligation to identify me by name or otherwise and I hereby waive all rights and claims which I may otherwise have with respect to the manner in which MY IMAGE may be used by Intel, including, but not limited to, publicity rights, privacy rights, rights regarding defamation of character, and all rights with respect to my approval of the materials which may be created by Intel containing my image, regardless of whether, in my opinion MY IMAGE is blurred, distorted, or altered, whether intentionally or otherwise.</w:t>
      </w:r>
    </w:p>
    <w:p w:rsidR="00A0510F" w:rsidRPr="00E73832" w:rsidRDefault="00A0510F" w:rsidP="007F729D">
      <w:pPr>
        <w:rPr>
          <w:rFonts w:ascii="Arial" w:hAnsi="Arial" w:cs="Arial"/>
        </w:rPr>
      </w:pPr>
    </w:p>
    <w:p w:rsidR="00A0510F" w:rsidRPr="00E73832" w:rsidRDefault="00A0510F" w:rsidP="007F729D">
      <w:pPr>
        <w:rPr>
          <w:rFonts w:ascii="Arial" w:hAnsi="Arial" w:cs="Arial"/>
        </w:rPr>
      </w:pPr>
      <w:r w:rsidRPr="00E73832">
        <w:rPr>
          <w:rFonts w:ascii="Arial" w:hAnsi="Arial" w:cs="Arial"/>
        </w:rPr>
        <w:t>BY MY SIGNATURE BELOW, I REPRESENT THAT I HAVE READ THIS RELEASE AND THAT I FULLY UNDERSTAND ITS PROVISIONS AND THE RIGHTS THAT I AM GRANTING AND RELEASING PURSUANT THERETO. I ALSO REPRESENT THAT I HAVE FULL POWER AND AUTHORITY TO ENTER INTO THIS RELEASE AND PROVIDE THE MATERIALS CONTAINED HEREIN. IF THIS RELEASE IS FOR A MINOR, THE PARENT OR GUARDIAN FURTHER AGREES TO THE TERMS OF THIS RELEASE ON BEHALF OF THE MINOR.</w:t>
      </w:r>
    </w:p>
    <w:p w:rsidR="00A0510F" w:rsidRPr="00E73832" w:rsidRDefault="00A0510F" w:rsidP="007F729D">
      <w:pPr>
        <w:rPr>
          <w:rFonts w:ascii="Arial" w:hAnsi="Arial" w:cs="Arial"/>
          <w:u w:val="single"/>
        </w:rPr>
      </w:pPr>
    </w:p>
    <w:p w:rsidR="00A0510F" w:rsidRPr="00E73832" w:rsidRDefault="00A0510F" w:rsidP="007F729D">
      <w:pPr>
        <w:rPr>
          <w:rFonts w:ascii="Arial" w:hAnsi="Arial" w:cs="Arial"/>
          <w:u w:val="single"/>
        </w:rPr>
      </w:pPr>
      <w:r w:rsidRPr="00E73832">
        <w:rPr>
          <w:rFonts w:ascii="Arial" w:hAnsi="Arial" w:cs="Arial"/>
        </w:rPr>
        <w:t>Signature</w:t>
      </w:r>
      <w:r w:rsidRPr="00E73832">
        <w:rPr>
          <w:rStyle w:val="FootnoteReference"/>
          <w:rFonts w:ascii="Arial" w:hAnsi="Arial" w:cs="Arial"/>
          <w:sz w:val="24"/>
        </w:rPr>
        <w:footnoteReference w:id="2"/>
      </w:r>
      <w:r w:rsidRPr="00E73832">
        <w:rPr>
          <w:rFonts w:ascii="Arial" w:hAnsi="Arial" w:cs="Arial"/>
        </w:rPr>
        <w:t xml:space="preserve">: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7F729D">
      <w:pPr>
        <w:rPr>
          <w:rFonts w:ascii="Arial" w:hAnsi="Arial" w:cs="Arial"/>
        </w:rPr>
      </w:pPr>
    </w:p>
    <w:p w:rsidR="00A0510F" w:rsidRPr="00E73832" w:rsidRDefault="00A0510F" w:rsidP="00E47618">
      <w:pPr>
        <w:rPr>
          <w:rFonts w:ascii="Arial" w:hAnsi="Arial" w:cs="Arial"/>
          <w:u w:val="single"/>
        </w:rPr>
      </w:pPr>
      <w:r w:rsidRPr="00E73832">
        <w:rPr>
          <w:rFonts w:ascii="Arial" w:hAnsi="Arial" w:cs="Arial"/>
        </w:rPr>
        <w:t xml:space="preserve">Date: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7F729D">
      <w:pPr>
        <w:rPr>
          <w:rFonts w:ascii="Arial" w:hAnsi="Arial" w:cs="Arial"/>
        </w:rPr>
      </w:pPr>
    </w:p>
    <w:p w:rsidR="00A0510F" w:rsidRPr="00E73832" w:rsidRDefault="00A0510F" w:rsidP="007F729D">
      <w:pPr>
        <w:rPr>
          <w:rFonts w:ascii="Arial" w:hAnsi="Arial" w:cs="Arial"/>
          <w:u w:val="single"/>
        </w:rPr>
      </w:pPr>
      <w:r w:rsidRPr="00E73832">
        <w:rPr>
          <w:rFonts w:ascii="Arial" w:hAnsi="Arial" w:cs="Arial"/>
        </w:rPr>
        <w:t xml:space="preserve">Full Printed Name: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7F729D">
      <w:pPr>
        <w:rPr>
          <w:rFonts w:ascii="Arial" w:hAnsi="Arial" w:cs="Arial"/>
          <w:u w:val="single"/>
        </w:rPr>
      </w:pPr>
    </w:p>
    <w:p w:rsidR="00A0510F" w:rsidRPr="00E73832" w:rsidRDefault="00A0510F" w:rsidP="007F729D">
      <w:pPr>
        <w:rPr>
          <w:rFonts w:ascii="Arial" w:hAnsi="Arial" w:cs="Arial"/>
        </w:rPr>
      </w:pPr>
      <w:r w:rsidRPr="00E73832">
        <w:rPr>
          <w:rFonts w:ascii="Arial" w:hAnsi="Arial" w:cs="Arial"/>
        </w:rPr>
        <w:t xml:space="preserve">Professional Title/Position: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rPr>
        <w:tab/>
      </w:r>
      <w:r w:rsidRPr="00E73832">
        <w:rPr>
          <w:rFonts w:ascii="Arial" w:hAnsi="Arial" w:cs="Arial"/>
        </w:rPr>
        <w:tab/>
      </w:r>
      <w:r w:rsidRPr="00E73832">
        <w:rPr>
          <w:rFonts w:ascii="Arial" w:hAnsi="Arial" w:cs="Arial"/>
        </w:rPr>
        <w:tab/>
      </w:r>
      <w:r w:rsidRPr="00E73832">
        <w:rPr>
          <w:rFonts w:ascii="Arial" w:hAnsi="Arial" w:cs="Arial"/>
        </w:rPr>
        <w:tab/>
      </w:r>
      <w:r w:rsidRPr="00E73832">
        <w:rPr>
          <w:rFonts w:ascii="Arial" w:hAnsi="Arial" w:cs="Arial"/>
        </w:rPr>
        <w:tab/>
      </w:r>
      <w:r w:rsidRPr="00E73832">
        <w:rPr>
          <w:rFonts w:ascii="Arial" w:hAnsi="Arial" w:cs="Arial"/>
        </w:rPr>
        <w:tab/>
      </w:r>
      <w:r w:rsidRPr="00E73832">
        <w:rPr>
          <w:rFonts w:ascii="Arial" w:hAnsi="Arial" w:cs="Arial"/>
        </w:rPr>
        <w:tab/>
      </w:r>
      <w:r w:rsidRPr="00E73832">
        <w:rPr>
          <w:rFonts w:ascii="Arial" w:hAnsi="Arial" w:cs="Arial"/>
        </w:rPr>
        <w:tab/>
      </w:r>
    </w:p>
    <w:p w:rsidR="00A0510F" w:rsidRPr="00E73832" w:rsidRDefault="00A0510F" w:rsidP="00ED37B1">
      <w:pPr>
        <w:rPr>
          <w:rFonts w:ascii="Arial" w:hAnsi="Arial" w:cs="Arial"/>
          <w:u w:val="single"/>
        </w:rPr>
      </w:pPr>
      <w:smartTag w:uri="urn:schemas-microsoft-com:office:smarttags" w:element="place">
        <w:smartTag w:uri="urn:schemas-microsoft-com:office:smarttags" w:element="PlaceName">
          <w:r w:rsidRPr="00E73832">
            <w:rPr>
              <w:rFonts w:ascii="Arial" w:hAnsi="Arial" w:cs="Arial"/>
            </w:rPr>
            <w:t>Organization</w:t>
          </w:r>
          <w:smartTag w:uri="urn:schemas-microsoft-com:office:smarttags" w:element="PlaceName"/>
          <w:r w:rsidRPr="00E73832">
            <w:rPr>
              <w:rFonts w:ascii="Arial" w:hAnsi="Arial" w:cs="Arial"/>
            </w:rPr>
            <w:t>/School/</w:t>
          </w:r>
          <w:smartTag w:uri="urn:schemas-microsoft-com:office:smarttags" w:element="PlaceType"/>
          <w:r w:rsidRPr="00E73832">
            <w:rPr>
              <w:rFonts w:ascii="Arial" w:hAnsi="Arial" w:cs="Arial"/>
            </w:rPr>
            <w:t>School District</w:t>
          </w:r>
        </w:smartTag>
      </w:smartTag>
      <w:r w:rsidRPr="00E73832">
        <w:rPr>
          <w:rFonts w:ascii="Arial" w:hAnsi="Arial" w:cs="Arial"/>
        </w:rPr>
        <w:t xml:space="preserve">: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ED37B1">
      <w:pPr>
        <w:rPr>
          <w:rFonts w:ascii="Arial" w:hAnsi="Arial" w:cs="Arial"/>
          <w:u w:val="single"/>
        </w:rPr>
      </w:pPr>
    </w:p>
    <w:p w:rsidR="00A0510F" w:rsidRPr="00E73832" w:rsidRDefault="00A0510F" w:rsidP="00ED37B1">
      <w:pPr>
        <w:rPr>
          <w:rFonts w:ascii="Arial" w:hAnsi="Arial" w:cs="Arial"/>
          <w:u w:val="single"/>
        </w:rPr>
      </w:pPr>
      <w:r w:rsidRPr="00E73832">
        <w:rPr>
          <w:rFonts w:ascii="Arial" w:hAnsi="Arial" w:cs="Arial"/>
        </w:rPr>
        <w:t xml:space="preserve">Address (including city, state, country):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ED37B1">
      <w:pPr>
        <w:rPr>
          <w:rFonts w:ascii="Arial" w:hAnsi="Arial" w:cs="Arial"/>
          <w:u w:val="single"/>
        </w:rPr>
      </w:pPr>
    </w:p>
    <w:p w:rsidR="00A0510F" w:rsidRPr="00E73832" w:rsidRDefault="00A0510F" w:rsidP="00ED37B1">
      <w:pPr>
        <w:rPr>
          <w:rFonts w:ascii="Arial" w:hAnsi="Arial" w:cs="Arial"/>
          <w:u w:val="single"/>
        </w:rPr>
      </w:pPr>
      <w:r w:rsidRPr="00E73832">
        <w:rPr>
          <w:rFonts w:ascii="Arial" w:hAnsi="Arial" w:cs="Arial"/>
        </w:rPr>
        <w:t xml:space="preserve">Email address: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rsidP="00ED37B1">
      <w:pPr>
        <w:rPr>
          <w:rFonts w:ascii="Arial" w:hAnsi="Arial" w:cs="Arial"/>
          <w:u w:val="single"/>
        </w:rPr>
      </w:pPr>
    </w:p>
    <w:p w:rsidR="00A0510F" w:rsidRPr="00E73832" w:rsidRDefault="00A0510F" w:rsidP="00ED37B1">
      <w:pPr>
        <w:rPr>
          <w:rFonts w:ascii="Arial" w:hAnsi="Arial" w:cs="Arial"/>
          <w:u w:val="single"/>
        </w:rPr>
      </w:pPr>
      <w:r w:rsidRPr="00E73832">
        <w:rPr>
          <w:rFonts w:ascii="Arial" w:hAnsi="Arial" w:cs="Arial"/>
        </w:rPr>
        <w:t xml:space="preserve">Phone number: </w:t>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r w:rsidRPr="00E73832">
        <w:rPr>
          <w:rFonts w:ascii="Arial" w:hAnsi="Arial" w:cs="Arial"/>
          <w:u w:val="single"/>
        </w:rPr>
        <w:tab/>
      </w:r>
    </w:p>
    <w:p w:rsidR="00A0510F" w:rsidRPr="00E73832" w:rsidRDefault="00A0510F">
      <w:pPr>
        <w:overflowPunct/>
        <w:autoSpaceDE/>
        <w:autoSpaceDN/>
        <w:adjustRightInd/>
        <w:spacing w:after="200" w:line="276" w:lineRule="auto"/>
        <w:textAlignment w:val="auto"/>
        <w:rPr>
          <w:rFonts w:ascii="Arial" w:hAnsi="Arial" w:cs="Arial"/>
          <w:b/>
          <w:sz w:val="24"/>
        </w:rPr>
      </w:pPr>
      <w:r w:rsidRPr="00E73832">
        <w:rPr>
          <w:rFonts w:ascii="Arial" w:hAnsi="Arial" w:cs="Arial"/>
          <w:sz w:val="24"/>
        </w:rPr>
        <w:br w:type="page"/>
      </w:r>
    </w:p>
    <w:p w:rsidR="00A0510F" w:rsidRPr="00E73832" w:rsidRDefault="00A0510F" w:rsidP="00ED37B1">
      <w:pPr>
        <w:pStyle w:val="toa"/>
        <w:tabs>
          <w:tab w:val="clear" w:pos="9000"/>
          <w:tab w:val="clear" w:pos="9360"/>
        </w:tabs>
        <w:suppressAutoHyphens w:val="0"/>
        <w:jc w:val="center"/>
        <w:rPr>
          <w:rFonts w:ascii="Arial" w:hAnsi="Arial" w:cs="Arial"/>
          <w:sz w:val="24"/>
        </w:rPr>
      </w:pPr>
      <w:r w:rsidRPr="00E73832">
        <w:rPr>
          <w:rFonts w:ascii="Arial" w:hAnsi="Arial" w:cs="Arial"/>
          <w:sz w:val="24"/>
        </w:rPr>
        <w:t>Instructions to Intel Employees for the Intel Personal Release Form</w:t>
      </w:r>
    </w:p>
    <w:p w:rsidR="00A0510F" w:rsidRPr="00E73832" w:rsidRDefault="00A0510F" w:rsidP="00ED37B1">
      <w:pPr>
        <w:pStyle w:val="toa"/>
        <w:tabs>
          <w:tab w:val="clear" w:pos="9000"/>
          <w:tab w:val="clear" w:pos="9360"/>
        </w:tabs>
        <w:suppressAutoHyphens w:val="0"/>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A0510F" w:rsidRPr="00E73832" w:rsidTr="00F72F42">
        <w:tc>
          <w:tcPr>
            <w:tcW w:w="10080" w:type="dxa"/>
          </w:tcPr>
          <w:p w:rsidR="00A0510F" w:rsidRPr="00E73832" w:rsidRDefault="00A0510F" w:rsidP="00F72F42">
            <w:pPr>
              <w:pStyle w:val="NormalWeb"/>
              <w:spacing w:before="120" w:beforeAutospacing="0" w:after="0" w:afterAutospacing="0"/>
              <w:ind w:right="720"/>
              <w:jc w:val="center"/>
              <w:rPr>
                <w:rFonts w:ascii="Arial" w:hAnsi="Arial" w:cs="Arial"/>
                <w:b/>
                <w:bCs/>
                <w:color w:val="FF0000"/>
                <w:sz w:val="18"/>
                <w:szCs w:val="20"/>
              </w:rPr>
            </w:pPr>
            <w:r w:rsidRPr="00E73832">
              <w:rPr>
                <w:rFonts w:ascii="Arial" w:hAnsi="Arial" w:cs="Arial"/>
                <w:b/>
                <w:bCs/>
                <w:color w:val="FF0000"/>
                <w:sz w:val="18"/>
                <w:szCs w:val="20"/>
              </w:rPr>
              <w:t>CAUTION</w:t>
            </w:r>
          </w:p>
          <w:p w:rsidR="00A0510F" w:rsidRPr="00E73832" w:rsidRDefault="00A0510F" w:rsidP="00F72F42">
            <w:pPr>
              <w:pStyle w:val="NormalWeb"/>
              <w:spacing w:before="0" w:beforeAutospacing="0" w:after="0" w:afterAutospacing="0"/>
              <w:ind w:right="720"/>
              <w:rPr>
                <w:rFonts w:ascii="Arial" w:hAnsi="Arial" w:cs="Arial"/>
                <w:sz w:val="20"/>
                <w:szCs w:val="20"/>
              </w:rPr>
            </w:pPr>
            <w:r w:rsidRPr="00E73832">
              <w:rPr>
                <w:rFonts w:ascii="Arial" w:hAnsi="Arial" w:cs="Arial"/>
                <w:sz w:val="20"/>
                <w:szCs w:val="20"/>
              </w:rPr>
              <w:t>IF the image is that of a minor, THEN have their parent or guardian sign the release for (or in addition to) the minor.</w:t>
            </w:r>
          </w:p>
          <w:p w:rsidR="00A0510F" w:rsidRPr="00E73832" w:rsidRDefault="00A0510F" w:rsidP="00F35138">
            <w:pPr>
              <w:spacing w:before="40" w:after="40"/>
              <w:rPr>
                <w:rFonts w:ascii="Arial" w:hAnsi="Arial" w:cs="Arial"/>
                <w:sz w:val="22"/>
                <w:szCs w:val="22"/>
              </w:rPr>
            </w:pPr>
            <w:r w:rsidRPr="00E73832">
              <w:rPr>
                <w:rFonts w:ascii="Arial" w:hAnsi="Arial" w:cs="Arial"/>
              </w:rPr>
              <w:t>If a photo is included in the release, please attach with this form.</w:t>
            </w:r>
          </w:p>
          <w:p w:rsidR="00A0510F" w:rsidRPr="00E73832" w:rsidRDefault="00A0510F" w:rsidP="00F72F42">
            <w:pPr>
              <w:pStyle w:val="NormalWeb"/>
              <w:spacing w:before="0" w:beforeAutospacing="0" w:after="0" w:afterAutospacing="0"/>
              <w:ind w:right="720"/>
              <w:jc w:val="center"/>
              <w:rPr>
                <w:rFonts w:ascii="Arial" w:hAnsi="Arial" w:cs="Arial"/>
                <w:b/>
                <w:bCs/>
                <w:color w:val="FF0000"/>
                <w:sz w:val="18"/>
                <w:szCs w:val="20"/>
              </w:rPr>
            </w:pPr>
          </w:p>
          <w:p w:rsidR="00A0510F" w:rsidRPr="00E73832" w:rsidRDefault="00A0510F" w:rsidP="00F72F42">
            <w:pPr>
              <w:pStyle w:val="NormalWeb"/>
              <w:spacing w:before="0" w:beforeAutospacing="0" w:after="0" w:afterAutospacing="0"/>
              <w:ind w:right="720"/>
              <w:rPr>
                <w:rFonts w:ascii="Arial" w:hAnsi="Arial" w:cs="Arial"/>
                <w:b/>
                <w:bCs/>
                <w:color w:val="FF0000"/>
                <w:sz w:val="18"/>
                <w:szCs w:val="20"/>
              </w:rPr>
            </w:pPr>
            <w:r w:rsidRPr="00E73832">
              <w:rPr>
                <w:rFonts w:ascii="Arial" w:hAnsi="Arial" w:cs="Arial"/>
                <w:b/>
                <w:bCs/>
                <w:color w:val="FF0000"/>
                <w:sz w:val="18"/>
                <w:szCs w:val="20"/>
              </w:rPr>
              <w:t xml:space="preserve">CONTACT YOUR </w:t>
            </w:r>
            <w:hyperlink r:id="rId10" w:tgtFrame="_top" w:history="1">
              <w:r w:rsidRPr="00E73832">
                <w:rPr>
                  <w:rStyle w:val="Hyperlink"/>
                  <w:rFonts w:ascii="Arial" w:hAnsi="Arial" w:cs="Arial"/>
                  <w:b/>
                  <w:bCs/>
                  <w:sz w:val="18"/>
                  <w:szCs w:val="20"/>
                </w:rPr>
                <w:t>OPS ATTORNEY OR CONTRACT MANAGER</w:t>
              </w:r>
            </w:hyperlink>
            <w:r w:rsidRPr="00E73832">
              <w:rPr>
                <w:rFonts w:ascii="Arial" w:hAnsi="Arial" w:cs="Arial"/>
                <w:b/>
                <w:bCs/>
                <w:color w:val="0000FF"/>
                <w:sz w:val="18"/>
                <w:szCs w:val="20"/>
              </w:rPr>
              <w:t>,</w:t>
            </w:r>
            <w:r w:rsidRPr="00E73832">
              <w:rPr>
                <w:rFonts w:ascii="Arial" w:hAnsi="Arial" w:cs="Arial"/>
                <w:sz w:val="18"/>
                <w:szCs w:val="20"/>
              </w:rPr>
              <w:t xml:space="preserve"> </w:t>
            </w:r>
            <w:r w:rsidRPr="00E73832">
              <w:rPr>
                <w:rFonts w:ascii="Arial" w:hAnsi="Arial" w:cs="Arial"/>
                <w:b/>
                <w:bCs/>
                <w:color w:val="FF0000"/>
                <w:sz w:val="18"/>
                <w:szCs w:val="20"/>
              </w:rPr>
              <w:t>IF:</w:t>
            </w:r>
          </w:p>
          <w:p w:rsidR="00A0510F" w:rsidRPr="00E73832" w:rsidRDefault="00A0510F" w:rsidP="00ED37B1">
            <w:pPr>
              <w:numPr>
                <w:ilvl w:val="0"/>
                <w:numId w:val="1"/>
              </w:numPr>
              <w:tabs>
                <w:tab w:val="clear" w:pos="720"/>
                <w:tab w:val="num" w:pos="342"/>
              </w:tabs>
              <w:spacing w:after="60"/>
              <w:ind w:left="346" w:right="720" w:hanging="346"/>
              <w:rPr>
                <w:rFonts w:ascii="Arial" w:hAnsi="Arial" w:cs="Arial"/>
                <w:sz w:val="18"/>
              </w:rPr>
            </w:pPr>
            <w:r w:rsidRPr="00E73832">
              <w:rPr>
                <w:rFonts w:ascii="Arial" w:hAnsi="Arial" w:cs="Arial"/>
                <w:sz w:val="18"/>
              </w:rPr>
              <w:t>You want to place the person’s image into a commercial Intel product or its packaging.</w:t>
            </w:r>
          </w:p>
          <w:p w:rsidR="00A0510F" w:rsidRPr="00E73832" w:rsidRDefault="00A0510F" w:rsidP="00ED37B1">
            <w:pPr>
              <w:numPr>
                <w:ilvl w:val="1"/>
                <w:numId w:val="2"/>
              </w:numPr>
              <w:tabs>
                <w:tab w:val="num" w:pos="342"/>
              </w:tabs>
              <w:spacing w:after="60"/>
              <w:ind w:left="346" w:right="720" w:hanging="346"/>
              <w:rPr>
                <w:rFonts w:ascii="Arial" w:hAnsi="Arial" w:cs="Arial"/>
                <w:sz w:val="18"/>
              </w:rPr>
            </w:pPr>
            <w:r w:rsidRPr="00E73832">
              <w:rPr>
                <w:rFonts w:ascii="Arial" w:hAnsi="Arial" w:cs="Arial"/>
                <w:sz w:val="18"/>
              </w:rPr>
              <w:t>The person is asking for any kind of compensation, indemnity or other terms not given in this form.</w:t>
            </w:r>
          </w:p>
          <w:p w:rsidR="00A0510F" w:rsidRPr="00E73832" w:rsidRDefault="00A0510F" w:rsidP="00ED37B1">
            <w:pPr>
              <w:numPr>
                <w:ilvl w:val="1"/>
                <w:numId w:val="2"/>
              </w:numPr>
              <w:tabs>
                <w:tab w:val="num" w:pos="342"/>
              </w:tabs>
              <w:spacing w:after="60"/>
              <w:ind w:left="346" w:right="720" w:hanging="346"/>
              <w:rPr>
                <w:rFonts w:ascii="Arial" w:hAnsi="Arial" w:cs="Arial"/>
                <w:sz w:val="18"/>
              </w:rPr>
            </w:pPr>
            <w:r w:rsidRPr="00E73832">
              <w:rPr>
                <w:rFonts w:ascii="Arial" w:hAnsi="Arial" w:cs="Arial"/>
                <w:sz w:val="18"/>
              </w:rPr>
              <w:t xml:space="preserve">This form is modified, other than to fill in the blanks. </w:t>
            </w:r>
          </w:p>
          <w:p w:rsidR="00A0510F" w:rsidRPr="00E73832" w:rsidRDefault="00A0510F" w:rsidP="00ED37B1">
            <w:pPr>
              <w:pStyle w:val="NormalWeb"/>
              <w:numPr>
                <w:ilvl w:val="1"/>
                <w:numId w:val="2"/>
              </w:numPr>
              <w:tabs>
                <w:tab w:val="num" w:pos="342"/>
              </w:tabs>
              <w:spacing w:before="0" w:beforeAutospacing="0" w:after="60" w:afterAutospacing="0"/>
              <w:ind w:left="346" w:right="720" w:hanging="346"/>
              <w:rPr>
                <w:rFonts w:ascii="Arial" w:hAnsi="Arial" w:cs="Arial"/>
                <w:sz w:val="18"/>
                <w:szCs w:val="20"/>
              </w:rPr>
            </w:pPr>
            <w:r w:rsidRPr="00E73832">
              <w:rPr>
                <w:rFonts w:ascii="Arial" w:hAnsi="Arial" w:cs="Arial"/>
                <w:sz w:val="18"/>
                <w:szCs w:val="20"/>
              </w:rPr>
              <w:t>Person requests an Intel signature.  It is not required and suggests that Intel has some affirmative obligation, rather than defined conditions under which Intel may use the materials.  This release does not obligate Intel to use the person’s image or quotes.</w:t>
            </w:r>
          </w:p>
          <w:p w:rsidR="00A0510F" w:rsidRPr="00E73832" w:rsidRDefault="00A0510F" w:rsidP="00F72F42">
            <w:pPr>
              <w:pStyle w:val="NormalWeb"/>
              <w:spacing w:before="0" w:beforeAutospacing="0" w:after="0" w:afterAutospacing="0"/>
              <w:ind w:right="720"/>
              <w:rPr>
                <w:rFonts w:ascii="Arial" w:hAnsi="Arial" w:cs="Arial"/>
                <w:sz w:val="18"/>
                <w:szCs w:val="20"/>
              </w:rPr>
            </w:pPr>
          </w:p>
        </w:tc>
      </w:tr>
    </w:tbl>
    <w:p w:rsidR="00A0510F" w:rsidRPr="00E73832" w:rsidRDefault="00A0510F" w:rsidP="00ED37B1">
      <w:pPr>
        <w:rPr>
          <w:rFonts w:ascii="Arial" w:hAnsi="Arial" w:cs="Arial"/>
          <w:sz w:val="22"/>
        </w:rPr>
      </w:pPr>
    </w:p>
    <w:tbl>
      <w:tblPr>
        <w:tblW w:w="10080" w:type="dxa"/>
        <w:tblInd w:w="468" w:type="dxa"/>
        <w:tblBorders>
          <w:top w:val="single" w:sz="4" w:space="0" w:color="auto"/>
          <w:bottom w:val="single" w:sz="4" w:space="0" w:color="auto"/>
          <w:insideH w:val="single" w:sz="4" w:space="0" w:color="auto"/>
          <w:insideV w:val="single" w:sz="4" w:space="0" w:color="auto"/>
        </w:tblBorders>
        <w:tblLook w:val="0000"/>
      </w:tblPr>
      <w:tblGrid>
        <w:gridCol w:w="1361"/>
        <w:gridCol w:w="3499"/>
        <w:gridCol w:w="2250"/>
        <w:gridCol w:w="2970"/>
      </w:tblGrid>
      <w:tr w:rsidR="00A0510F" w:rsidRPr="00E73832" w:rsidTr="00F72F42">
        <w:trPr>
          <w:cantSplit/>
          <w:trHeight w:val="753"/>
        </w:trPr>
        <w:tc>
          <w:tcPr>
            <w:tcW w:w="1361" w:type="dxa"/>
            <w:vMerge w:val="restart"/>
            <w:tcBorders>
              <w:top w:val="double" w:sz="4" w:space="0" w:color="auto"/>
              <w:left w:val="double" w:sz="4" w:space="0" w:color="auto"/>
              <w:right w:val="nil"/>
            </w:tcBorders>
          </w:tcPr>
          <w:p w:rsidR="00A0510F" w:rsidRPr="00E73832" w:rsidRDefault="00A0510F" w:rsidP="00F72F42">
            <w:pPr>
              <w:spacing w:before="120" w:after="120"/>
              <w:rPr>
                <w:rFonts w:ascii="Arial" w:hAnsi="Arial" w:cs="Arial"/>
                <w:b/>
                <w:bCs/>
              </w:rPr>
            </w:pPr>
            <w:r w:rsidRPr="00E73832">
              <w:rPr>
                <w:rFonts w:ascii="Arial" w:hAnsi="Arial" w:cs="Arial"/>
                <w:b/>
                <w:bCs/>
              </w:rPr>
              <w:t xml:space="preserve">Intel Information </w:t>
            </w:r>
          </w:p>
          <w:p w:rsidR="00A0510F" w:rsidRPr="00E73832" w:rsidRDefault="00A0510F" w:rsidP="00F72F42">
            <w:pPr>
              <w:spacing w:before="120" w:after="120"/>
              <w:rPr>
                <w:rFonts w:ascii="Arial" w:hAnsi="Arial" w:cs="Arial"/>
                <w:b/>
                <w:bCs/>
                <w:sz w:val="24"/>
              </w:rPr>
            </w:pPr>
            <w:r w:rsidRPr="00E73832">
              <w:rPr>
                <w:rFonts w:ascii="Arial" w:hAnsi="Arial" w:cs="Arial"/>
                <w:b/>
                <w:bCs/>
              </w:rPr>
              <w:t>[Mandatory]</w:t>
            </w:r>
          </w:p>
        </w:tc>
        <w:tc>
          <w:tcPr>
            <w:tcW w:w="3499" w:type="dxa"/>
            <w:tcBorders>
              <w:top w:val="double" w:sz="4" w:space="0" w:color="auto"/>
              <w:left w:val="nil"/>
            </w:tcBorders>
          </w:tcPr>
          <w:p w:rsidR="00A0510F" w:rsidRPr="00E73832" w:rsidRDefault="00A0510F" w:rsidP="00F72F42">
            <w:pPr>
              <w:pStyle w:val="Heading5"/>
              <w:spacing w:before="60" w:after="240"/>
              <w:rPr>
                <w:rFonts w:ascii="Arial" w:hAnsi="Arial" w:cs="Arial"/>
                <w:b/>
                <w:bCs/>
              </w:rPr>
            </w:pPr>
            <w:r w:rsidRPr="00E73832">
              <w:rPr>
                <w:rFonts w:ascii="Arial" w:hAnsi="Arial" w:cs="Arial"/>
                <w:b/>
                <w:bCs/>
              </w:rPr>
              <w:t>Intel Contact Printed Name</w:t>
            </w:r>
          </w:p>
        </w:tc>
        <w:tc>
          <w:tcPr>
            <w:tcW w:w="2250" w:type="dxa"/>
            <w:tcBorders>
              <w:top w:val="double" w:sz="4" w:space="0" w:color="auto"/>
              <w:left w:val="nil"/>
            </w:tcBorders>
          </w:tcPr>
          <w:p w:rsidR="00A0510F" w:rsidRPr="00E73832" w:rsidRDefault="00A0510F" w:rsidP="00F72F42">
            <w:pPr>
              <w:pStyle w:val="Heading5"/>
              <w:spacing w:before="60"/>
              <w:rPr>
                <w:rFonts w:ascii="Arial" w:hAnsi="Arial" w:cs="Arial"/>
                <w:b/>
                <w:bCs/>
              </w:rPr>
            </w:pPr>
            <w:r w:rsidRPr="00E73832">
              <w:rPr>
                <w:rFonts w:ascii="Arial" w:hAnsi="Arial" w:cs="Arial"/>
                <w:b/>
                <w:bCs/>
              </w:rPr>
              <w:t>Effective Date:</w:t>
            </w:r>
          </w:p>
        </w:tc>
        <w:tc>
          <w:tcPr>
            <w:tcW w:w="2970" w:type="dxa"/>
            <w:tcBorders>
              <w:top w:val="double" w:sz="4" w:space="0" w:color="auto"/>
              <w:left w:val="nil"/>
              <w:right w:val="double" w:sz="4" w:space="0" w:color="auto"/>
            </w:tcBorders>
          </w:tcPr>
          <w:p w:rsidR="00A0510F" w:rsidRPr="00E73832" w:rsidRDefault="00A0510F" w:rsidP="00F72F42">
            <w:pPr>
              <w:spacing w:before="60" w:line="180" w:lineRule="exact"/>
              <w:rPr>
                <w:rFonts w:ascii="Arial" w:hAnsi="Arial" w:cs="Arial"/>
                <w:b/>
                <w:bCs/>
                <w:i/>
                <w:iCs/>
                <w:sz w:val="18"/>
              </w:rPr>
            </w:pPr>
            <w:r w:rsidRPr="00E73832">
              <w:rPr>
                <w:rFonts w:ascii="Arial" w:hAnsi="Arial" w:cs="Arial"/>
                <w:b/>
                <w:bCs/>
                <w:i/>
                <w:iCs/>
                <w:sz w:val="18"/>
              </w:rPr>
              <w:t>Project Name (if applicable)</w:t>
            </w:r>
          </w:p>
        </w:tc>
      </w:tr>
      <w:tr w:rsidR="00A0510F" w:rsidRPr="00E73832" w:rsidTr="00F72F42">
        <w:trPr>
          <w:cantSplit/>
          <w:trHeight w:val="980"/>
        </w:trPr>
        <w:tc>
          <w:tcPr>
            <w:tcW w:w="1361" w:type="dxa"/>
            <w:vMerge/>
            <w:tcBorders>
              <w:left w:val="double" w:sz="4" w:space="0" w:color="auto"/>
              <w:bottom w:val="double" w:sz="4" w:space="0" w:color="auto"/>
              <w:right w:val="nil"/>
            </w:tcBorders>
          </w:tcPr>
          <w:p w:rsidR="00A0510F" w:rsidRPr="00E73832" w:rsidRDefault="00A0510F" w:rsidP="00F72F42">
            <w:pPr>
              <w:spacing w:before="120" w:after="120"/>
              <w:rPr>
                <w:rFonts w:ascii="Arial" w:hAnsi="Arial" w:cs="Arial"/>
                <w:b/>
                <w:bCs/>
                <w:sz w:val="24"/>
              </w:rPr>
            </w:pPr>
          </w:p>
        </w:tc>
        <w:tc>
          <w:tcPr>
            <w:tcW w:w="3499" w:type="dxa"/>
            <w:tcBorders>
              <w:left w:val="nil"/>
              <w:bottom w:val="double" w:sz="4" w:space="0" w:color="auto"/>
            </w:tcBorders>
          </w:tcPr>
          <w:p w:rsidR="00A0510F" w:rsidRPr="00E73832" w:rsidRDefault="00A0510F" w:rsidP="00F72F42">
            <w:pPr>
              <w:pStyle w:val="Heading5"/>
              <w:spacing w:before="60"/>
              <w:rPr>
                <w:rFonts w:ascii="Arial" w:hAnsi="Arial" w:cs="Arial"/>
                <w:b/>
                <w:bCs/>
              </w:rPr>
            </w:pPr>
            <w:r w:rsidRPr="00E73832">
              <w:rPr>
                <w:rFonts w:ascii="Arial" w:hAnsi="Arial" w:cs="Arial"/>
                <w:b/>
                <w:bCs/>
              </w:rPr>
              <w:t>Intel Contact Phone</w:t>
            </w:r>
          </w:p>
        </w:tc>
        <w:tc>
          <w:tcPr>
            <w:tcW w:w="2250" w:type="dxa"/>
            <w:tcBorders>
              <w:left w:val="nil"/>
              <w:bottom w:val="double" w:sz="4" w:space="0" w:color="auto"/>
            </w:tcBorders>
          </w:tcPr>
          <w:p w:rsidR="00A0510F" w:rsidRPr="00E73832" w:rsidRDefault="00216ABA" w:rsidP="00F72F42">
            <w:pPr>
              <w:pStyle w:val="Heading5"/>
              <w:spacing w:before="60"/>
              <w:rPr>
                <w:rFonts w:ascii="Arial" w:hAnsi="Arial" w:cs="Arial"/>
                <w:b/>
                <w:bCs/>
              </w:rPr>
            </w:pPr>
            <w:r>
              <w:rPr>
                <w:rFonts w:ascii="Arial" w:hAnsi="Arial" w:cs="Arial"/>
                <w:b/>
                <w:bCs/>
              </w:rPr>
              <w:t>Region:</w:t>
            </w:r>
          </w:p>
        </w:tc>
        <w:tc>
          <w:tcPr>
            <w:tcW w:w="2970" w:type="dxa"/>
            <w:tcBorders>
              <w:left w:val="nil"/>
              <w:bottom w:val="double" w:sz="4" w:space="0" w:color="auto"/>
              <w:right w:val="double" w:sz="4" w:space="0" w:color="auto"/>
            </w:tcBorders>
          </w:tcPr>
          <w:p w:rsidR="00A0510F" w:rsidRPr="00E73832" w:rsidRDefault="00A0510F" w:rsidP="00F72F42">
            <w:pPr>
              <w:rPr>
                <w:rFonts w:ascii="Arial" w:hAnsi="Arial" w:cs="Arial"/>
                <w:b/>
                <w:bCs/>
                <w:i/>
                <w:iCs/>
                <w:sz w:val="18"/>
              </w:rPr>
            </w:pPr>
            <w:r w:rsidRPr="00E73832">
              <w:rPr>
                <w:rFonts w:ascii="Arial" w:hAnsi="Arial" w:cs="Arial"/>
                <w:b/>
                <w:bCs/>
                <w:i/>
                <w:iCs/>
                <w:sz w:val="18"/>
              </w:rPr>
              <w:t>Expiration Date:</w:t>
            </w:r>
          </w:p>
          <w:p w:rsidR="00A0510F" w:rsidRPr="00E73832" w:rsidRDefault="00A0510F" w:rsidP="00F72F42">
            <w:pPr>
              <w:pStyle w:val="Heading7"/>
              <w:rPr>
                <w:rFonts w:ascii="Arial" w:hAnsi="Arial" w:cs="Arial"/>
              </w:rPr>
            </w:pPr>
            <w:r w:rsidRPr="00E73832">
              <w:rPr>
                <w:rFonts w:ascii="Arial" w:hAnsi="Arial" w:cs="Arial"/>
              </w:rPr>
              <w:t>None</w:t>
            </w:r>
          </w:p>
        </w:tc>
      </w:tr>
    </w:tbl>
    <w:p w:rsidR="00A0510F" w:rsidRPr="00E73832" w:rsidRDefault="00A0510F" w:rsidP="00ED37B1">
      <w:pPr>
        <w:spacing w:after="120"/>
        <w:jc w:val="both"/>
        <w:rPr>
          <w:rFonts w:ascii="Arial" w:hAnsi="Arial" w:cs="Arial"/>
        </w:rPr>
      </w:pPr>
    </w:p>
    <w:p w:rsidR="00A0510F" w:rsidRPr="00E73832" w:rsidRDefault="00A0510F" w:rsidP="00ED37B1">
      <w:pPr>
        <w:rPr>
          <w:rFonts w:ascii="Arial" w:hAnsi="Arial" w:cs="Arial"/>
        </w:rPr>
      </w:pPr>
    </w:p>
    <w:sectPr w:rsidR="00A0510F" w:rsidRPr="00E73832" w:rsidSect="006347B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7E" w:rsidRDefault="00AD4F7E" w:rsidP="00ED37B1">
      <w:r>
        <w:separator/>
      </w:r>
    </w:p>
  </w:endnote>
  <w:endnote w:type="continuationSeparator" w:id="0">
    <w:p w:rsidR="00AD4F7E" w:rsidRDefault="00AD4F7E" w:rsidP="00ED3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0F" w:rsidRDefault="003C4806">
    <w:pPr>
      <w:pStyle w:val="Footer"/>
      <w:jc w:val="right"/>
    </w:pPr>
    <w:r w:rsidRPr="00C22B02">
      <w:rPr>
        <w:rFonts w:ascii="Arial" w:hAnsi="Arial"/>
      </w:rPr>
      <w:fldChar w:fldCharType="begin"/>
    </w:r>
    <w:r w:rsidR="00A0510F" w:rsidRPr="00C22B02">
      <w:rPr>
        <w:rFonts w:ascii="Arial" w:hAnsi="Arial"/>
      </w:rPr>
      <w:instrText xml:space="preserve"> PAGE   \* MERGEFORMAT </w:instrText>
    </w:r>
    <w:r w:rsidRPr="00C22B02">
      <w:rPr>
        <w:rFonts w:ascii="Arial" w:hAnsi="Arial"/>
      </w:rPr>
      <w:fldChar w:fldCharType="separate"/>
    </w:r>
    <w:r w:rsidR="00216ABA">
      <w:rPr>
        <w:rFonts w:ascii="Arial" w:hAnsi="Arial"/>
        <w:noProof/>
      </w:rPr>
      <w:t>3</w:t>
    </w:r>
    <w:r w:rsidRPr="00C22B02">
      <w:rPr>
        <w:rFonts w:ascii="Arial" w:hAnsi="Arial"/>
      </w:rPr>
      <w:fldChar w:fldCharType="end"/>
    </w:r>
  </w:p>
  <w:p w:rsidR="00A0510F" w:rsidRDefault="00A05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7E" w:rsidRDefault="00AD4F7E" w:rsidP="00ED37B1">
      <w:r>
        <w:separator/>
      </w:r>
    </w:p>
  </w:footnote>
  <w:footnote w:type="continuationSeparator" w:id="0">
    <w:p w:rsidR="00AD4F7E" w:rsidRDefault="00AD4F7E" w:rsidP="00ED37B1">
      <w:r>
        <w:continuationSeparator/>
      </w:r>
    </w:p>
  </w:footnote>
  <w:footnote w:id="1">
    <w:p w:rsidR="00A0510F" w:rsidRDefault="00A0510F" w:rsidP="00ED37B1">
      <w:pPr>
        <w:pStyle w:val="FootnoteText"/>
      </w:pPr>
      <w:r w:rsidRPr="0093159B">
        <w:rPr>
          <w:rStyle w:val="FootnoteReference"/>
          <w:rFonts w:ascii="Arial" w:hAnsi="Arial" w:cs="Arial"/>
        </w:rPr>
        <w:footnoteRef/>
      </w:r>
      <w:r w:rsidRPr="0093159B">
        <w:rPr>
          <w:rFonts w:ascii="Arial" w:hAnsi="Arial" w:cs="Arial"/>
        </w:rPr>
        <w:t xml:space="preserve"> </w:t>
      </w:r>
      <w:r w:rsidRPr="0093159B">
        <w:rPr>
          <w:rFonts w:ascii="Arial" w:hAnsi="Arial" w:cs="Arial"/>
          <w:b/>
          <w:i/>
          <w:iCs/>
          <w:sz w:val="18"/>
        </w:rPr>
        <w:t>PRIVACY NOTE:</w:t>
      </w:r>
      <w:r w:rsidRPr="0093159B">
        <w:rPr>
          <w:rFonts w:ascii="Arial" w:hAnsi="Arial" w:cs="Arial"/>
          <w:i/>
          <w:iCs/>
          <w:sz w:val="18"/>
        </w:rPr>
        <w:t xml:space="preserve"> This information is collected for use only in connection with the execution of this Release.</w:t>
      </w:r>
    </w:p>
  </w:footnote>
  <w:footnote w:id="2">
    <w:p w:rsidR="00A0510F" w:rsidRDefault="00A0510F" w:rsidP="00E47618">
      <w:pPr>
        <w:pStyle w:val="FootnoteText"/>
      </w:pPr>
      <w:r w:rsidRPr="0093159B">
        <w:rPr>
          <w:rStyle w:val="FootnoteReference"/>
          <w:rFonts w:ascii="Arial" w:hAnsi="Arial" w:cs="Arial"/>
        </w:rPr>
        <w:footnoteRef/>
      </w:r>
      <w:r w:rsidRPr="0093159B">
        <w:rPr>
          <w:rFonts w:ascii="Arial" w:hAnsi="Arial" w:cs="Arial"/>
        </w:rPr>
        <w:t xml:space="preserve"> </w:t>
      </w:r>
      <w:r w:rsidRPr="0093159B">
        <w:rPr>
          <w:rFonts w:ascii="Arial" w:hAnsi="Arial" w:cs="Arial"/>
          <w:b/>
          <w:i/>
          <w:sz w:val="18"/>
          <w:szCs w:val="18"/>
        </w:rPr>
        <w:t xml:space="preserve">PARENT OR GUARDIAN SIGNATURE </w:t>
      </w:r>
      <w:r>
        <w:rPr>
          <w:rFonts w:ascii="Arial" w:hAnsi="Arial" w:cs="Arial"/>
          <w:b/>
          <w:i/>
          <w:sz w:val="18"/>
          <w:szCs w:val="18"/>
        </w:rPr>
        <w:t xml:space="preserve">ALSO </w:t>
      </w:r>
      <w:r w:rsidRPr="0093159B">
        <w:rPr>
          <w:rFonts w:ascii="Arial" w:hAnsi="Arial" w:cs="Arial"/>
          <w:b/>
          <w:i/>
          <w:sz w:val="18"/>
          <w:szCs w:val="18"/>
        </w:rPr>
        <w:t>REQUIRED IF THE IMAGE IS THAT OF A MINOR.</w:t>
      </w:r>
      <w:r w:rsidRPr="0093159B">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0F" w:rsidRDefault="003C48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54.65pt;visibility:visible">
          <v:imagedata r:id="rId1" o:title=""/>
        </v:shape>
      </w:pict>
    </w:r>
    <w:r w:rsidR="00A0510F" w:rsidRPr="00ED37B1">
      <w:rPr>
        <w:rFonts w:ascii="Arial" w:hAnsi="Arial"/>
        <w:b/>
        <w:color w:val="000000"/>
        <w:sz w:val="24"/>
      </w:rPr>
      <w:t>Personal Release Form (“Release”)</w:t>
    </w:r>
  </w:p>
  <w:p w:rsidR="00A0510F" w:rsidRDefault="00A051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6449B"/>
    <w:multiLevelType w:val="hybridMultilevel"/>
    <w:tmpl w:val="42C2A048"/>
    <w:lvl w:ilvl="0" w:tplc="9BBE5436">
      <w:start w:val="1"/>
      <w:numFmt w:val="bullet"/>
      <w:lvlText w:val=""/>
      <w:lvlJc w:val="left"/>
      <w:pPr>
        <w:tabs>
          <w:tab w:val="num" w:pos="720"/>
        </w:tabs>
        <w:ind w:left="720" w:hanging="360"/>
      </w:pPr>
      <w:rPr>
        <w:rFonts w:ascii="Symbol" w:hAnsi="Symbol" w:hint="default"/>
        <w:sz w:val="20"/>
      </w:rPr>
    </w:lvl>
    <w:lvl w:ilvl="1" w:tplc="FF4EFA32" w:tentative="1">
      <w:start w:val="1"/>
      <w:numFmt w:val="bullet"/>
      <w:lvlText w:val=""/>
      <w:lvlJc w:val="left"/>
      <w:pPr>
        <w:tabs>
          <w:tab w:val="num" w:pos="1440"/>
        </w:tabs>
        <w:ind w:left="1440" w:hanging="360"/>
      </w:pPr>
      <w:rPr>
        <w:rFonts w:ascii="Symbol" w:hAnsi="Symbol" w:hint="default"/>
        <w:sz w:val="20"/>
      </w:rPr>
    </w:lvl>
    <w:lvl w:ilvl="2" w:tplc="045A68DA" w:tentative="1">
      <w:start w:val="1"/>
      <w:numFmt w:val="bullet"/>
      <w:lvlText w:val=""/>
      <w:lvlJc w:val="left"/>
      <w:pPr>
        <w:tabs>
          <w:tab w:val="num" w:pos="2160"/>
        </w:tabs>
        <w:ind w:left="2160" w:hanging="360"/>
      </w:pPr>
      <w:rPr>
        <w:rFonts w:ascii="Symbol" w:hAnsi="Symbol" w:hint="default"/>
        <w:sz w:val="20"/>
      </w:rPr>
    </w:lvl>
    <w:lvl w:ilvl="3" w:tplc="E5CE8FAE" w:tentative="1">
      <w:start w:val="1"/>
      <w:numFmt w:val="bullet"/>
      <w:lvlText w:val=""/>
      <w:lvlJc w:val="left"/>
      <w:pPr>
        <w:tabs>
          <w:tab w:val="num" w:pos="2880"/>
        </w:tabs>
        <w:ind w:left="2880" w:hanging="360"/>
      </w:pPr>
      <w:rPr>
        <w:rFonts w:ascii="Symbol" w:hAnsi="Symbol" w:hint="default"/>
        <w:sz w:val="20"/>
      </w:rPr>
    </w:lvl>
    <w:lvl w:ilvl="4" w:tplc="7C60E83E" w:tentative="1">
      <w:start w:val="1"/>
      <w:numFmt w:val="bullet"/>
      <w:lvlText w:val=""/>
      <w:lvlJc w:val="left"/>
      <w:pPr>
        <w:tabs>
          <w:tab w:val="num" w:pos="3600"/>
        </w:tabs>
        <w:ind w:left="3600" w:hanging="360"/>
      </w:pPr>
      <w:rPr>
        <w:rFonts w:ascii="Symbol" w:hAnsi="Symbol" w:hint="default"/>
        <w:sz w:val="20"/>
      </w:rPr>
    </w:lvl>
    <w:lvl w:ilvl="5" w:tplc="36F23980" w:tentative="1">
      <w:start w:val="1"/>
      <w:numFmt w:val="bullet"/>
      <w:lvlText w:val=""/>
      <w:lvlJc w:val="left"/>
      <w:pPr>
        <w:tabs>
          <w:tab w:val="num" w:pos="4320"/>
        </w:tabs>
        <w:ind w:left="4320" w:hanging="360"/>
      </w:pPr>
      <w:rPr>
        <w:rFonts w:ascii="Symbol" w:hAnsi="Symbol" w:hint="default"/>
        <w:sz w:val="20"/>
      </w:rPr>
    </w:lvl>
    <w:lvl w:ilvl="6" w:tplc="32EACB6E" w:tentative="1">
      <w:start w:val="1"/>
      <w:numFmt w:val="bullet"/>
      <w:lvlText w:val=""/>
      <w:lvlJc w:val="left"/>
      <w:pPr>
        <w:tabs>
          <w:tab w:val="num" w:pos="5040"/>
        </w:tabs>
        <w:ind w:left="5040" w:hanging="360"/>
      </w:pPr>
      <w:rPr>
        <w:rFonts w:ascii="Symbol" w:hAnsi="Symbol" w:hint="default"/>
        <w:sz w:val="20"/>
      </w:rPr>
    </w:lvl>
    <w:lvl w:ilvl="7" w:tplc="F5DCC04A" w:tentative="1">
      <w:start w:val="1"/>
      <w:numFmt w:val="bullet"/>
      <w:lvlText w:val=""/>
      <w:lvlJc w:val="left"/>
      <w:pPr>
        <w:tabs>
          <w:tab w:val="num" w:pos="5760"/>
        </w:tabs>
        <w:ind w:left="5760" w:hanging="360"/>
      </w:pPr>
      <w:rPr>
        <w:rFonts w:ascii="Symbol" w:hAnsi="Symbol" w:hint="default"/>
        <w:sz w:val="20"/>
      </w:rPr>
    </w:lvl>
    <w:lvl w:ilvl="8" w:tplc="59D24E66" w:tentative="1">
      <w:start w:val="1"/>
      <w:numFmt w:val="bullet"/>
      <w:lvlText w:val=""/>
      <w:lvlJc w:val="left"/>
      <w:pPr>
        <w:tabs>
          <w:tab w:val="num" w:pos="6480"/>
        </w:tabs>
        <w:ind w:left="6480" w:hanging="360"/>
      </w:pPr>
      <w:rPr>
        <w:rFonts w:ascii="Symbol" w:hAnsi="Symbol" w:hint="default"/>
        <w:sz w:val="20"/>
      </w:rPr>
    </w:lvl>
  </w:abstractNum>
  <w:abstractNum w:abstractNumId="1">
    <w:nsid w:val="495C0EDD"/>
    <w:multiLevelType w:val="hybridMultilevel"/>
    <w:tmpl w:val="E0BC1A96"/>
    <w:lvl w:ilvl="0" w:tplc="9E407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B11CD"/>
    <w:multiLevelType w:val="hybridMultilevel"/>
    <w:tmpl w:val="420C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04E5A"/>
    <w:multiLevelType w:val="hybridMultilevel"/>
    <w:tmpl w:val="45B48454"/>
    <w:lvl w:ilvl="0" w:tplc="F4D08BA0">
      <w:start w:val="1"/>
      <w:numFmt w:val="bullet"/>
      <w:lvlText w:val=""/>
      <w:lvlJc w:val="left"/>
      <w:pPr>
        <w:tabs>
          <w:tab w:val="num" w:pos="720"/>
        </w:tabs>
        <w:ind w:left="720" w:hanging="360"/>
      </w:pPr>
      <w:rPr>
        <w:rFonts w:ascii="Symbol" w:hAnsi="Symbol" w:hint="default"/>
        <w:sz w:val="20"/>
      </w:rPr>
    </w:lvl>
    <w:lvl w:ilvl="1" w:tplc="205A69EA">
      <w:start w:val="1"/>
      <w:numFmt w:val="bullet"/>
      <w:lvlText w:val=""/>
      <w:lvlJc w:val="left"/>
      <w:pPr>
        <w:tabs>
          <w:tab w:val="num" w:pos="1440"/>
        </w:tabs>
        <w:ind w:left="1440" w:hanging="360"/>
      </w:pPr>
      <w:rPr>
        <w:rFonts w:ascii="Symbol" w:hAnsi="Symbol" w:hint="default"/>
        <w:sz w:val="20"/>
      </w:rPr>
    </w:lvl>
    <w:lvl w:ilvl="2" w:tplc="36B04508">
      <w:start w:val="1"/>
      <w:numFmt w:val="decimal"/>
      <w:lvlText w:val="%3."/>
      <w:lvlJc w:val="left"/>
      <w:pPr>
        <w:tabs>
          <w:tab w:val="num" w:pos="2160"/>
        </w:tabs>
        <w:ind w:left="2160" w:hanging="360"/>
      </w:pPr>
      <w:rPr>
        <w:rFonts w:cs="Times New Roman" w:hint="default"/>
        <w:b/>
        <w:i w:val="0"/>
      </w:rPr>
    </w:lvl>
    <w:lvl w:ilvl="3" w:tplc="CA12C5EC">
      <w:start w:val="1"/>
      <w:numFmt w:val="bullet"/>
      <w:lvlText w:val=""/>
      <w:lvlJc w:val="left"/>
      <w:pPr>
        <w:tabs>
          <w:tab w:val="num" w:pos="2880"/>
        </w:tabs>
        <w:ind w:left="2880" w:hanging="360"/>
      </w:pPr>
      <w:rPr>
        <w:rFonts w:ascii="Symbol" w:hAnsi="Symbol" w:hint="default"/>
        <w:sz w:val="20"/>
      </w:rPr>
    </w:lvl>
    <w:lvl w:ilvl="4" w:tplc="69D8FB1C" w:tentative="1">
      <w:start w:val="1"/>
      <w:numFmt w:val="bullet"/>
      <w:lvlText w:val=""/>
      <w:lvlJc w:val="left"/>
      <w:pPr>
        <w:tabs>
          <w:tab w:val="num" w:pos="3600"/>
        </w:tabs>
        <w:ind w:left="3600" w:hanging="360"/>
      </w:pPr>
      <w:rPr>
        <w:rFonts w:ascii="Symbol" w:hAnsi="Symbol" w:hint="default"/>
        <w:sz w:val="20"/>
      </w:rPr>
    </w:lvl>
    <w:lvl w:ilvl="5" w:tplc="E794A982" w:tentative="1">
      <w:start w:val="1"/>
      <w:numFmt w:val="bullet"/>
      <w:lvlText w:val=""/>
      <w:lvlJc w:val="left"/>
      <w:pPr>
        <w:tabs>
          <w:tab w:val="num" w:pos="4320"/>
        </w:tabs>
        <w:ind w:left="4320" w:hanging="360"/>
      </w:pPr>
      <w:rPr>
        <w:rFonts w:ascii="Symbol" w:hAnsi="Symbol" w:hint="default"/>
        <w:sz w:val="20"/>
      </w:rPr>
    </w:lvl>
    <w:lvl w:ilvl="6" w:tplc="85069D40" w:tentative="1">
      <w:start w:val="1"/>
      <w:numFmt w:val="bullet"/>
      <w:lvlText w:val=""/>
      <w:lvlJc w:val="left"/>
      <w:pPr>
        <w:tabs>
          <w:tab w:val="num" w:pos="5040"/>
        </w:tabs>
        <w:ind w:left="5040" w:hanging="360"/>
      </w:pPr>
      <w:rPr>
        <w:rFonts w:ascii="Symbol" w:hAnsi="Symbol" w:hint="default"/>
        <w:sz w:val="20"/>
      </w:rPr>
    </w:lvl>
    <w:lvl w:ilvl="7" w:tplc="1BDC4E92" w:tentative="1">
      <w:start w:val="1"/>
      <w:numFmt w:val="bullet"/>
      <w:lvlText w:val=""/>
      <w:lvlJc w:val="left"/>
      <w:pPr>
        <w:tabs>
          <w:tab w:val="num" w:pos="5760"/>
        </w:tabs>
        <w:ind w:left="5760" w:hanging="360"/>
      </w:pPr>
      <w:rPr>
        <w:rFonts w:ascii="Symbol" w:hAnsi="Symbol" w:hint="default"/>
        <w:sz w:val="20"/>
      </w:rPr>
    </w:lvl>
    <w:lvl w:ilvl="8" w:tplc="87D6C1F0"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7B1"/>
    <w:rsid w:val="000F741B"/>
    <w:rsid w:val="001F390D"/>
    <w:rsid w:val="002021D0"/>
    <w:rsid w:val="00216ABA"/>
    <w:rsid w:val="00225982"/>
    <w:rsid w:val="0023320C"/>
    <w:rsid w:val="00257A05"/>
    <w:rsid w:val="003B6A03"/>
    <w:rsid w:val="003C4806"/>
    <w:rsid w:val="004B4026"/>
    <w:rsid w:val="004C2509"/>
    <w:rsid w:val="004C6205"/>
    <w:rsid w:val="004D73C0"/>
    <w:rsid w:val="00586EEA"/>
    <w:rsid w:val="00591E96"/>
    <w:rsid w:val="005B4A77"/>
    <w:rsid w:val="006347B9"/>
    <w:rsid w:val="00683397"/>
    <w:rsid w:val="007F729D"/>
    <w:rsid w:val="0093159B"/>
    <w:rsid w:val="00A0510F"/>
    <w:rsid w:val="00AD4F7E"/>
    <w:rsid w:val="00C22B02"/>
    <w:rsid w:val="00C3354A"/>
    <w:rsid w:val="00C42992"/>
    <w:rsid w:val="00DB7944"/>
    <w:rsid w:val="00E17D21"/>
    <w:rsid w:val="00E47618"/>
    <w:rsid w:val="00E6759D"/>
    <w:rsid w:val="00E73832"/>
    <w:rsid w:val="00E855F4"/>
    <w:rsid w:val="00E96811"/>
    <w:rsid w:val="00ED37B1"/>
    <w:rsid w:val="00F35138"/>
    <w:rsid w:val="00F55F6B"/>
    <w:rsid w:val="00F72F42"/>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B1"/>
    <w:pPr>
      <w:overflowPunct w:val="0"/>
      <w:autoSpaceDE w:val="0"/>
      <w:autoSpaceDN w:val="0"/>
      <w:adjustRightInd w:val="0"/>
      <w:textAlignment w:val="baseline"/>
    </w:pPr>
    <w:rPr>
      <w:rFonts w:ascii="Times New Roman" w:eastAsia="Times New Roman" w:hAnsi="Times New Roman"/>
      <w:lang w:bidi="ar-SA"/>
    </w:rPr>
  </w:style>
  <w:style w:type="paragraph" w:styleId="Heading5">
    <w:name w:val="heading 5"/>
    <w:basedOn w:val="Normal"/>
    <w:next w:val="Normal"/>
    <w:link w:val="Heading5Char"/>
    <w:uiPriority w:val="99"/>
    <w:qFormat/>
    <w:rsid w:val="00ED37B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ED37B1"/>
    <w:pPr>
      <w:keepNext/>
      <w:jc w:val="center"/>
      <w:outlineLvl w:val="5"/>
    </w:pPr>
    <w:rPr>
      <w:sz w:val="24"/>
      <w:u w:val="single"/>
    </w:rPr>
  </w:style>
  <w:style w:type="paragraph" w:styleId="Heading7">
    <w:name w:val="heading 7"/>
    <w:basedOn w:val="Normal"/>
    <w:next w:val="Normal"/>
    <w:link w:val="Heading7Char"/>
    <w:uiPriority w:val="99"/>
    <w:qFormat/>
    <w:rsid w:val="00ED37B1"/>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ED37B1"/>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ED37B1"/>
    <w:rPr>
      <w:rFonts w:ascii="Times New Roman" w:hAnsi="Times New Roman" w:cs="Times New Roman"/>
      <w:sz w:val="20"/>
      <w:szCs w:val="20"/>
      <w:u w:val="single"/>
    </w:rPr>
  </w:style>
  <w:style w:type="character" w:customStyle="1" w:styleId="Heading7Char">
    <w:name w:val="Heading 7 Char"/>
    <w:basedOn w:val="DefaultParagraphFont"/>
    <w:link w:val="Heading7"/>
    <w:uiPriority w:val="99"/>
    <w:semiHidden/>
    <w:locked/>
    <w:rsid w:val="00ED37B1"/>
    <w:rPr>
      <w:rFonts w:ascii="Cambria" w:hAnsi="Cambria" w:cs="Times New Roman"/>
      <w:i/>
      <w:iCs/>
      <w:color w:val="404040"/>
      <w:sz w:val="20"/>
      <w:szCs w:val="20"/>
    </w:rPr>
  </w:style>
  <w:style w:type="paragraph" w:styleId="Header">
    <w:name w:val="header"/>
    <w:basedOn w:val="Normal"/>
    <w:link w:val="HeaderChar"/>
    <w:uiPriority w:val="99"/>
    <w:rsid w:val="00ED37B1"/>
    <w:pPr>
      <w:tabs>
        <w:tab w:val="center" w:pos="4680"/>
        <w:tab w:val="right" w:pos="9360"/>
      </w:tabs>
    </w:pPr>
  </w:style>
  <w:style w:type="character" w:customStyle="1" w:styleId="HeaderChar">
    <w:name w:val="Header Char"/>
    <w:basedOn w:val="DefaultParagraphFont"/>
    <w:link w:val="Header"/>
    <w:uiPriority w:val="99"/>
    <w:locked/>
    <w:rsid w:val="00ED37B1"/>
    <w:rPr>
      <w:rFonts w:cs="Times New Roman"/>
    </w:rPr>
  </w:style>
  <w:style w:type="paragraph" w:styleId="Footer">
    <w:name w:val="footer"/>
    <w:basedOn w:val="Normal"/>
    <w:link w:val="FooterChar"/>
    <w:uiPriority w:val="99"/>
    <w:rsid w:val="00ED37B1"/>
    <w:pPr>
      <w:tabs>
        <w:tab w:val="center" w:pos="4680"/>
        <w:tab w:val="right" w:pos="9360"/>
      </w:tabs>
    </w:pPr>
  </w:style>
  <w:style w:type="character" w:customStyle="1" w:styleId="FooterChar">
    <w:name w:val="Footer Char"/>
    <w:basedOn w:val="DefaultParagraphFont"/>
    <w:link w:val="Footer"/>
    <w:uiPriority w:val="99"/>
    <w:locked/>
    <w:rsid w:val="00ED37B1"/>
    <w:rPr>
      <w:rFonts w:cs="Times New Roman"/>
    </w:rPr>
  </w:style>
  <w:style w:type="paragraph" w:styleId="BalloonText">
    <w:name w:val="Balloon Text"/>
    <w:basedOn w:val="Normal"/>
    <w:link w:val="BalloonTextChar"/>
    <w:uiPriority w:val="99"/>
    <w:semiHidden/>
    <w:rsid w:val="00ED37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7B1"/>
    <w:rPr>
      <w:rFonts w:ascii="Tahoma" w:hAnsi="Tahoma" w:cs="Tahoma"/>
      <w:sz w:val="16"/>
      <w:szCs w:val="16"/>
    </w:rPr>
  </w:style>
  <w:style w:type="paragraph" w:styleId="FootnoteText">
    <w:name w:val="footnote text"/>
    <w:basedOn w:val="Normal"/>
    <w:link w:val="FootnoteTextChar"/>
    <w:uiPriority w:val="99"/>
    <w:semiHidden/>
    <w:rsid w:val="00ED37B1"/>
  </w:style>
  <w:style w:type="character" w:customStyle="1" w:styleId="FootnoteTextChar">
    <w:name w:val="Footnote Text Char"/>
    <w:basedOn w:val="DefaultParagraphFont"/>
    <w:link w:val="FootnoteText"/>
    <w:uiPriority w:val="99"/>
    <w:semiHidden/>
    <w:locked/>
    <w:rsid w:val="00ED37B1"/>
    <w:rPr>
      <w:rFonts w:ascii="Times New Roman" w:hAnsi="Times New Roman" w:cs="Times New Roman"/>
      <w:sz w:val="20"/>
      <w:szCs w:val="20"/>
    </w:rPr>
  </w:style>
  <w:style w:type="character" w:styleId="FootnoteReference">
    <w:name w:val="footnote reference"/>
    <w:basedOn w:val="DefaultParagraphFont"/>
    <w:uiPriority w:val="99"/>
    <w:semiHidden/>
    <w:rsid w:val="00ED37B1"/>
    <w:rPr>
      <w:rFonts w:cs="Times New Roman"/>
      <w:vertAlign w:val="superscript"/>
    </w:rPr>
  </w:style>
  <w:style w:type="paragraph" w:customStyle="1" w:styleId="toa">
    <w:name w:val="toa"/>
    <w:basedOn w:val="Normal"/>
    <w:uiPriority w:val="99"/>
    <w:rsid w:val="00ED37B1"/>
    <w:pPr>
      <w:tabs>
        <w:tab w:val="left" w:pos="9000"/>
        <w:tab w:val="right" w:pos="9360"/>
      </w:tabs>
      <w:suppressAutoHyphens/>
      <w:overflowPunct/>
      <w:autoSpaceDE/>
      <w:autoSpaceDN/>
      <w:adjustRightInd/>
      <w:textAlignment w:val="auto"/>
    </w:pPr>
    <w:rPr>
      <w:rFonts w:ascii="CG Times Bold" w:hAnsi="CG Times Bold"/>
      <w:b/>
      <w:sz w:val="16"/>
    </w:rPr>
  </w:style>
  <w:style w:type="character" w:styleId="Hyperlink">
    <w:name w:val="Hyperlink"/>
    <w:basedOn w:val="DefaultParagraphFont"/>
    <w:uiPriority w:val="99"/>
    <w:rsid w:val="00ED37B1"/>
    <w:rPr>
      <w:rFonts w:cs="Times New Roman"/>
      <w:color w:val="0000FF"/>
      <w:u w:val="single"/>
    </w:rPr>
  </w:style>
  <w:style w:type="paragraph" w:styleId="NormalWeb">
    <w:name w:val="Normal (Web)"/>
    <w:basedOn w:val="Normal"/>
    <w:uiPriority w:val="99"/>
    <w:rsid w:val="00ED37B1"/>
    <w:pPr>
      <w:overflowPunct/>
      <w:autoSpaceDE/>
      <w:autoSpaceDN/>
      <w:adjustRightInd/>
      <w:spacing w:before="100" w:beforeAutospacing="1" w:after="100" w:afterAutospacing="1"/>
      <w:textAlignment w:val="auto"/>
    </w:pPr>
    <w:rPr>
      <w:rFonts w:ascii="Arial Unicode MS" w:eastAsia="Calibri" w:hAnsi="Arial Unicode MS" w:cs="Arial Unicode MS"/>
      <w:sz w:val="24"/>
      <w:szCs w:val="24"/>
    </w:rPr>
  </w:style>
  <w:style w:type="paragraph" w:styleId="ListParagraph">
    <w:name w:val="List Paragraph"/>
    <w:basedOn w:val="Normal"/>
    <w:uiPriority w:val="99"/>
    <w:qFormat/>
    <w:rsid w:val="003B6A03"/>
    <w:pPr>
      <w:ind w:left="720"/>
      <w:contextualSpacing/>
    </w:pPr>
  </w:style>
  <w:style w:type="character" w:styleId="FollowedHyperlink">
    <w:name w:val="FollowedHyperlink"/>
    <w:basedOn w:val="DefaultParagraphFont"/>
    <w:uiPriority w:val="99"/>
    <w:semiHidden/>
    <w:rsid w:val="00F3513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86634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legal.intel.com/mylawyer/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B87007FCF424AB63A463BAD3A1666" ma:contentTypeVersion="0" ma:contentTypeDescription="Create a new document." ma:contentTypeScope="" ma:versionID="6182408f3727ab244e971a44c6e9006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1F1163-DD1E-44D7-9DC4-E093BF1CC7BE}">
  <ds:schemaRefs>
    <ds:schemaRef ds:uri="http://schemas.microsoft.com/sharepoint/v3/contenttype/forms"/>
  </ds:schemaRefs>
</ds:datastoreItem>
</file>

<file path=customXml/itemProps2.xml><?xml version="1.0" encoding="utf-8"?>
<ds:datastoreItem xmlns:ds="http://schemas.openxmlformats.org/officeDocument/2006/customXml" ds:itemID="{417A0AE3-2876-446C-967C-B2320A08B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CFB2B9-E6FF-4456-A6F3-106A5FADCF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4341</Characters>
  <Application>Microsoft Office Word</Application>
  <DocSecurity>0</DocSecurity>
  <Lines>36</Lines>
  <Paragraphs>10</Paragraphs>
  <ScaleCrop>false</ScaleCrop>
  <Company>Intel Corporation</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Intel, we want to hear how our Corporate Affairs Group programs have impacted you</dc:title>
  <dc:subject/>
  <dc:creator>Zefo, Ruby A</dc:creator>
  <cp:keywords/>
  <dc:description/>
  <cp:lastModifiedBy>Sheldon, Jennifer L</cp:lastModifiedBy>
  <cp:revision>3</cp:revision>
  <dcterms:created xsi:type="dcterms:W3CDTF">2010-08-23T17:53:00Z</dcterms:created>
  <dcterms:modified xsi:type="dcterms:W3CDTF">2010-09-08T15:57:00Z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0x0101005D6B87007FCF424AB63A463BAD3A1666</vt:lpwstr>
  </property>
</Properties>
</file>