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32" w:rsidRPr="00BD6E0A" w:rsidRDefault="00116B32" w:rsidP="00116B32">
      <w:pPr>
        <w:pStyle w:val="Heading1"/>
        <w:pBdr>
          <w:bottom w:val="single" w:sz="6" w:space="1" w:color="auto"/>
        </w:pBdr>
        <w:rPr>
          <w:rFonts w:ascii="Neo Sans Intel Medium" w:hAnsi="Neo Sans Intel Medium"/>
          <w:b w:val="0"/>
          <w:sz w:val="28"/>
          <w:szCs w:val="28"/>
        </w:rPr>
      </w:pPr>
      <w:bookmarkStart w:id="0" w:name="_GoBack"/>
      <w:bookmarkEnd w:id="0"/>
      <w:r>
        <w:rPr>
          <w:rFonts w:ascii="Neo Sans Intel Medium" w:hAnsi="Neo Sans Intel Medium"/>
          <w:b w:val="0"/>
          <w:sz w:val="28"/>
          <w:szCs w:val="28"/>
        </w:rPr>
        <w:t>Intel Easy Steps</w:t>
      </w:r>
      <w:r>
        <w:rPr>
          <w:rFonts w:ascii="Neo Sans Intel Medium" w:hAnsi="Neo Sans Intel Medium"/>
          <w:b w:val="0"/>
          <w:sz w:val="28"/>
          <w:szCs w:val="28"/>
        </w:rPr>
        <w:tab/>
      </w:r>
      <w:r>
        <w:rPr>
          <w:rFonts w:ascii="Neo Sans Intel Medium" w:hAnsi="Neo Sans Intel Medium"/>
          <w:b w:val="0"/>
          <w:sz w:val="28"/>
          <w:szCs w:val="28"/>
        </w:rPr>
        <w:tab/>
      </w:r>
      <w:r>
        <w:rPr>
          <w:rFonts w:ascii="Neo Sans Intel Medium" w:hAnsi="Neo Sans Intel Medium"/>
          <w:b w:val="0"/>
          <w:sz w:val="28"/>
          <w:szCs w:val="28"/>
        </w:rPr>
        <w:tab/>
      </w:r>
      <w:r>
        <w:rPr>
          <w:rFonts w:ascii="Neo Sans Intel Medium" w:hAnsi="Neo Sans Intel Medium"/>
          <w:b w:val="0"/>
          <w:sz w:val="28"/>
          <w:szCs w:val="28"/>
        </w:rPr>
        <w:tab/>
      </w:r>
      <w:r>
        <w:rPr>
          <w:rFonts w:ascii="Neo Sans Intel Medium" w:hAnsi="Neo Sans Intel Medium"/>
          <w:b w:val="0"/>
          <w:sz w:val="28"/>
          <w:szCs w:val="28"/>
        </w:rPr>
        <w:tab/>
        <w:t xml:space="preserve">     Participant Pre-Training Survey</w:t>
      </w:r>
    </w:p>
    <w:p w:rsidR="00116B32" w:rsidRDefault="00116B32" w:rsidP="00116B32">
      <w:pPr>
        <w:rPr>
          <w:rFonts w:ascii="Neo Sans Intel Medium" w:hAnsi="Neo Sans Intel Medium"/>
          <w:sz w:val="22"/>
          <w:szCs w:val="22"/>
        </w:rPr>
      </w:pPr>
    </w:p>
    <w:p w:rsidR="00116B32" w:rsidRDefault="00116B32" w:rsidP="00116B32">
      <w:pPr>
        <w:rPr>
          <w:rFonts w:ascii="Neo Sans Intel Medium" w:hAnsi="Neo Sans Intel Medium"/>
          <w:bCs/>
          <w:sz w:val="22"/>
          <w:szCs w:val="22"/>
        </w:rPr>
      </w:pPr>
      <w:r>
        <w:rPr>
          <w:rFonts w:ascii="Neo Sans Intel Medium" w:hAnsi="Neo Sans Intel Medium"/>
          <w:bCs/>
          <w:sz w:val="22"/>
          <w:szCs w:val="22"/>
        </w:rPr>
        <w:t>We are interested in learning more about the outcomes of the Intel Easy Steps Basic Course. To help us determine success of the course, it’s useful to know you know about compuer operations at the time you begin the class.</w:t>
      </w:r>
    </w:p>
    <w:p w:rsidR="00116B32" w:rsidRDefault="00116B32" w:rsidP="00116B32">
      <w:pPr>
        <w:rPr>
          <w:rFonts w:ascii="Neo Sans Intel Medium" w:hAnsi="Neo Sans Intel Medium"/>
          <w:bCs/>
          <w:sz w:val="22"/>
          <w:szCs w:val="22"/>
        </w:rPr>
      </w:pPr>
    </w:p>
    <w:p w:rsidR="00116B32" w:rsidRDefault="00116B32" w:rsidP="00116B32">
      <w:pPr>
        <w:rPr>
          <w:rFonts w:ascii="Neo Sans Intel Medium" w:hAnsi="Neo Sans Intel Medium"/>
          <w:sz w:val="22"/>
          <w:szCs w:val="22"/>
        </w:rPr>
      </w:pPr>
      <w:r>
        <w:rPr>
          <w:rFonts w:ascii="Neo Sans Intel Medium" w:hAnsi="Neo Sans Intel Medium"/>
          <w:bCs/>
          <w:sz w:val="22"/>
          <w:szCs w:val="22"/>
        </w:rPr>
        <w:t xml:space="preserve">Your participation in this survey is voluntary, and your information will be kept confidential.  Before you begin your training, please take a moment to answer the following questions.   </w:t>
      </w:r>
      <w:r w:rsidRPr="007C02F8">
        <w:rPr>
          <w:rFonts w:ascii="Neo Sans Intel Medium" w:hAnsi="Neo Sans Intel Medium"/>
          <w:bCs/>
          <w:sz w:val="22"/>
          <w:szCs w:val="22"/>
        </w:rPr>
        <w:t xml:space="preserve"> </w:t>
      </w:r>
      <w:r w:rsidRPr="003505DD">
        <w:rPr>
          <w:rFonts w:ascii="Wingdings" w:eastAsia="Batang" w:hAnsi="Wingdings" w:cs="Wingdings"/>
          <w:lang w:eastAsia="ko-KR"/>
        </w:rPr>
        <w:t></w:t>
      </w:r>
      <w:r w:rsidRPr="003505DD">
        <w:rPr>
          <w:rFonts w:ascii="Neo Sans Intel Medium" w:hAnsi="Neo Sans Intel Medium"/>
          <w:sz w:val="20"/>
          <w:szCs w:val="20"/>
        </w:rPr>
        <w:t xml:space="preserve"> </w:t>
      </w:r>
      <w:r w:rsidRPr="00D07DC0">
        <w:rPr>
          <w:rFonts w:ascii="Neo Sans Intel Medium" w:hAnsi="Neo Sans Intel Medium"/>
          <w:sz w:val="22"/>
          <w:szCs w:val="22"/>
        </w:rPr>
        <w:t xml:space="preserve">check the </w:t>
      </w:r>
      <w:r w:rsidRPr="00D07DC0">
        <w:rPr>
          <w:rFonts w:ascii="Neo Sans Intel Medium" w:hAnsi="Neo Sans Intel Medium"/>
          <w:sz w:val="22"/>
          <w:szCs w:val="22"/>
          <w:u w:val="single"/>
        </w:rPr>
        <w:t>one</w:t>
      </w:r>
      <w:r w:rsidRPr="00D07DC0">
        <w:rPr>
          <w:rFonts w:ascii="Neo Sans Intel Medium" w:hAnsi="Neo Sans Intel Medium"/>
          <w:sz w:val="22"/>
          <w:szCs w:val="22"/>
        </w:rPr>
        <w:t xml:space="preserve"> item that applies best</w:t>
      </w:r>
      <w:r>
        <w:rPr>
          <w:rFonts w:ascii="Neo Sans Intel Medium" w:hAnsi="Neo Sans Intel Medium"/>
          <w:sz w:val="22"/>
          <w:szCs w:val="22"/>
        </w:rPr>
        <w:t xml:space="preserve">. </w:t>
      </w:r>
    </w:p>
    <w:p w:rsidR="00116B32" w:rsidRDefault="00116B32" w:rsidP="00116B32">
      <w:pPr>
        <w:rPr>
          <w:rFonts w:ascii="Neo Sans Intel Medium" w:hAnsi="Neo Sans Intel Medium"/>
          <w:sz w:val="22"/>
          <w:szCs w:val="22"/>
        </w:rPr>
      </w:pPr>
    </w:p>
    <w:p w:rsidR="00116B32" w:rsidRDefault="00116B32" w:rsidP="00116B32">
      <w:pPr>
        <w:rPr>
          <w:rFonts w:ascii="Neo Sans Intel Medium" w:hAnsi="Neo Sans Intel Medium"/>
          <w:sz w:val="22"/>
          <w:szCs w:val="22"/>
        </w:rPr>
      </w:pPr>
    </w:p>
    <w:p w:rsidR="00116B32" w:rsidRPr="00D07DC0" w:rsidRDefault="00116B32" w:rsidP="00116B32">
      <w:pPr>
        <w:rPr>
          <w:rFonts w:ascii="Neo Sans Intel Medium" w:hAnsi="Neo Sans Intel Medium"/>
          <w:bCs/>
          <w:sz w:val="22"/>
          <w:szCs w:val="22"/>
        </w:rPr>
      </w:pPr>
    </w:p>
    <w:tbl>
      <w:tblPr>
        <w:tblStyle w:val="TableGrid"/>
        <w:tblW w:w="0" w:type="auto"/>
        <w:tblLook w:val="01E0" w:firstRow="1" w:lastRow="1" w:firstColumn="1" w:lastColumn="1" w:noHBand="0" w:noVBand="0"/>
      </w:tblPr>
      <w:tblGrid>
        <w:gridCol w:w="7412"/>
        <w:gridCol w:w="1073"/>
        <w:gridCol w:w="1091"/>
      </w:tblGrid>
      <w:tr w:rsidR="00116B32" w:rsidTr="00AD567B">
        <w:trPr>
          <w:trHeight w:val="287"/>
        </w:trPr>
        <w:tc>
          <w:tcPr>
            <w:tcW w:w="7488" w:type="dxa"/>
            <w:shd w:val="clear" w:color="auto" w:fill="F3F3F3"/>
            <w:vAlign w:val="center"/>
          </w:tcPr>
          <w:p w:rsidR="00116B32" w:rsidRPr="00F517F6" w:rsidRDefault="00116B32" w:rsidP="00AD567B">
            <w:pPr>
              <w:autoSpaceDE w:val="0"/>
              <w:autoSpaceDN w:val="0"/>
              <w:adjustRightInd w:val="0"/>
              <w:jc w:val="center"/>
              <w:rPr>
                <w:rFonts w:ascii="Neo Sans Intel Medium" w:eastAsia="Batang" w:hAnsi="Neo Sans Intel Medium" w:cs="NeoSansIntel-Medium"/>
                <w:sz w:val="20"/>
                <w:szCs w:val="20"/>
                <w:lang w:eastAsia="ko-KR"/>
              </w:rPr>
            </w:pPr>
            <w:r w:rsidRPr="00F517F6">
              <w:rPr>
                <w:rFonts w:ascii="Neo Sans Intel Medium" w:eastAsia="Batang" w:hAnsi="Neo Sans Intel Medium" w:cs="NeoSansIntel-Medium"/>
                <w:sz w:val="20"/>
                <w:szCs w:val="20"/>
                <w:lang w:eastAsia="ko-KR"/>
              </w:rPr>
              <w:t>Skills</w:t>
            </w:r>
          </w:p>
        </w:tc>
        <w:tc>
          <w:tcPr>
            <w:tcW w:w="1080" w:type="dxa"/>
            <w:shd w:val="clear" w:color="auto" w:fill="F3F3F3"/>
            <w:vAlign w:val="center"/>
          </w:tcPr>
          <w:p w:rsidR="00116B32" w:rsidRPr="00F517F6" w:rsidRDefault="00116B32" w:rsidP="00AD567B">
            <w:pPr>
              <w:autoSpaceDE w:val="0"/>
              <w:autoSpaceDN w:val="0"/>
              <w:adjustRightInd w:val="0"/>
              <w:jc w:val="center"/>
              <w:rPr>
                <w:rFonts w:ascii="Neo Sans Intel Medium" w:eastAsia="Batang" w:hAnsi="Neo Sans Intel Medium" w:cs="NeoSansIntel-Medium"/>
                <w:sz w:val="20"/>
                <w:szCs w:val="20"/>
                <w:lang w:eastAsia="ko-KR"/>
              </w:rPr>
            </w:pPr>
            <w:r w:rsidRPr="00F517F6">
              <w:rPr>
                <w:rFonts w:ascii="Neo Sans Intel Medium" w:eastAsia="Batang" w:hAnsi="Neo Sans Intel Medium" w:cs="NeoSansIntel-Medium"/>
                <w:sz w:val="20"/>
                <w:szCs w:val="20"/>
                <w:lang w:eastAsia="ko-KR"/>
              </w:rPr>
              <w:t>Yes</w:t>
            </w:r>
          </w:p>
        </w:tc>
        <w:tc>
          <w:tcPr>
            <w:tcW w:w="1098" w:type="dxa"/>
            <w:shd w:val="clear" w:color="auto" w:fill="F3F3F3"/>
            <w:vAlign w:val="center"/>
          </w:tcPr>
          <w:p w:rsidR="00116B32" w:rsidRPr="00F517F6" w:rsidRDefault="00116B32" w:rsidP="00AD567B">
            <w:pPr>
              <w:autoSpaceDE w:val="0"/>
              <w:autoSpaceDN w:val="0"/>
              <w:adjustRightInd w:val="0"/>
              <w:jc w:val="center"/>
              <w:rPr>
                <w:rFonts w:ascii="Neo Sans Intel Medium" w:eastAsia="Batang" w:hAnsi="Neo Sans Intel Medium" w:cs="NeoSansIntel-Medium"/>
                <w:sz w:val="20"/>
                <w:szCs w:val="20"/>
                <w:lang w:eastAsia="ko-KR"/>
              </w:rPr>
            </w:pPr>
            <w:r w:rsidRPr="00F517F6">
              <w:rPr>
                <w:rFonts w:ascii="Neo Sans Intel Medium" w:eastAsia="Batang" w:hAnsi="Neo Sans Intel Medium" w:cs="NeoSansIntel-Medium"/>
                <w:sz w:val="20"/>
                <w:szCs w:val="20"/>
                <w:lang w:eastAsia="ko-KR"/>
              </w:rPr>
              <w:t>No</w:t>
            </w:r>
          </w:p>
        </w:tc>
      </w:tr>
      <w:tr w:rsidR="00116B32" w:rsidTr="00AD567B">
        <w:tc>
          <w:tcPr>
            <w:tcW w:w="7488" w:type="dxa"/>
          </w:tcPr>
          <w:p w:rsidR="00116B32" w:rsidRPr="00BA6362" w:rsidRDefault="00116B32" w:rsidP="00AD567B">
            <w:pPr>
              <w:autoSpaceDE w:val="0"/>
              <w:autoSpaceDN w:val="0"/>
              <w:adjustRightInd w:val="0"/>
              <w:spacing w:before="40"/>
              <w:rPr>
                <w:rFonts w:ascii="Neo Sans Intel Medium" w:eastAsia="Batang" w:hAnsi="Neo Sans Intel Medium" w:cs="NeoSansIntel-Medium"/>
                <w:sz w:val="20"/>
                <w:szCs w:val="20"/>
                <w:lang w:eastAsia="ko-KR"/>
              </w:rPr>
            </w:pPr>
            <w:r w:rsidRPr="00BA6362">
              <w:rPr>
                <w:rFonts w:ascii="Neo Sans Intel Medium" w:eastAsia="Batang" w:hAnsi="Neo Sans Intel Medium" w:cs="NeoSansIntel-Medium"/>
                <w:sz w:val="20"/>
                <w:szCs w:val="20"/>
                <w:lang w:eastAsia="ko-KR"/>
              </w:rPr>
              <w:t>1. Basic Computer Skills</w:t>
            </w:r>
          </w:p>
          <w:p w:rsidR="00116B32" w:rsidRPr="00F517F6" w:rsidRDefault="00116B32" w:rsidP="00116B32">
            <w:pPr>
              <w:numPr>
                <w:ilvl w:val="0"/>
                <w:numId w:val="1"/>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name the different parts of a computer.</w:t>
            </w:r>
          </w:p>
          <w:p w:rsidR="00116B32" w:rsidRPr="00F517F6" w:rsidRDefault="00116B32" w:rsidP="00116B32">
            <w:pPr>
              <w:numPr>
                <w:ilvl w:val="0"/>
                <w:numId w:val="1"/>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know about the functions of different parts of a computer.</w:t>
            </w:r>
          </w:p>
          <w:p w:rsidR="00116B32" w:rsidRPr="00F517F6" w:rsidRDefault="00116B32" w:rsidP="00116B32">
            <w:pPr>
              <w:numPr>
                <w:ilvl w:val="0"/>
                <w:numId w:val="1"/>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turn on the computer.</w:t>
            </w:r>
          </w:p>
          <w:p w:rsidR="00116B32" w:rsidRPr="00F517F6" w:rsidRDefault="00116B32" w:rsidP="00116B32">
            <w:pPr>
              <w:numPr>
                <w:ilvl w:val="0"/>
                <w:numId w:val="1"/>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identify the different keys of keyboard.</w:t>
            </w:r>
          </w:p>
          <w:p w:rsidR="00116B32" w:rsidRPr="00F517F6" w:rsidRDefault="00116B32" w:rsidP="00116B32">
            <w:pPr>
              <w:numPr>
                <w:ilvl w:val="0"/>
                <w:numId w:val="1"/>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know functions of the keys of keyboard.</w:t>
            </w:r>
          </w:p>
          <w:p w:rsidR="00116B32" w:rsidRPr="00F517F6" w:rsidRDefault="00116B32" w:rsidP="00116B32">
            <w:pPr>
              <w:numPr>
                <w:ilvl w:val="0"/>
                <w:numId w:val="1"/>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know how to hold and move the mouse.</w:t>
            </w:r>
          </w:p>
        </w:tc>
        <w:tc>
          <w:tcPr>
            <w:tcW w:w="1080"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tc>
        <w:tc>
          <w:tcPr>
            <w:tcW w:w="1098"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tc>
      </w:tr>
      <w:tr w:rsidR="00116B32" w:rsidTr="00AD567B">
        <w:tc>
          <w:tcPr>
            <w:tcW w:w="7488" w:type="dxa"/>
          </w:tcPr>
          <w:p w:rsidR="00116B32" w:rsidRPr="00FA6734" w:rsidRDefault="00116B32" w:rsidP="00AD567B">
            <w:pPr>
              <w:autoSpaceDE w:val="0"/>
              <w:autoSpaceDN w:val="0"/>
              <w:adjustRightInd w:val="0"/>
              <w:spacing w:before="40"/>
              <w:rPr>
                <w:rFonts w:ascii="Neo Sans Intel Medium" w:eastAsia="Batang" w:hAnsi="Neo Sans Intel Medium" w:cs="NeoSansIntel-Medium"/>
                <w:sz w:val="20"/>
                <w:szCs w:val="20"/>
                <w:lang w:eastAsia="ko-KR"/>
              </w:rPr>
            </w:pPr>
            <w:r w:rsidRPr="00FA6734">
              <w:rPr>
                <w:rFonts w:ascii="Neo Sans Intel Medium" w:eastAsia="Batang" w:hAnsi="Neo Sans Intel Medium" w:cs="NeoSansIntel-Medium"/>
                <w:sz w:val="20"/>
                <w:szCs w:val="20"/>
                <w:lang w:eastAsia="ko-KR"/>
              </w:rPr>
              <w:t>2. Microsoft Windows*</w:t>
            </w:r>
          </w:p>
          <w:p w:rsidR="00116B32" w:rsidRPr="00F517F6" w:rsidRDefault="00116B32" w:rsidP="00116B32">
            <w:pPr>
              <w:numPr>
                <w:ilvl w:val="0"/>
                <w:numId w:val="2"/>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know about Windows desktop.</w:t>
            </w:r>
          </w:p>
          <w:p w:rsidR="00116B32" w:rsidRPr="00F517F6" w:rsidRDefault="00116B32" w:rsidP="00116B32">
            <w:pPr>
              <w:numPr>
                <w:ilvl w:val="0"/>
                <w:numId w:val="2"/>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identify the parts of a Window.</w:t>
            </w:r>
          </w:p>
          <w:p w:rsidR="00116B32" w:rsidRPr="00F517F6" w:rsidRDefault="00116B32" w:rsidP="00116B32">
            <w:pPr>
              <w:numPr>
                <w:ilvl w:val="0"/>
                <w:numId w:val="2"/>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use the Start Button and Start Menu.</w:t>
            </w:r>
          </w:p>
          <w:p w:rsidR="00116B32" w:rsidRPr="00F517F6" w:rsidRDefault="00116B32" w:rsidP="00116B32">
            <w:pPr>
              <w:numPr>
                <w:ilvl w:val="0"/>
                <w:numId w:val="2"/>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use the Task Bar.</w:t>
            </w:r>
          </w:p>
          <w:p w:rsidR="00116B32" w:rsidRPr="00F517F6" w:rsidRDefault="00116B32" w:rsidP="00116B32">
            <w:pPr>
              <w:numPr>
                <w:ilvl w:val="0"/>
                <w:numId w:val="2"/>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create folders and subfolders.</w:t>
            </w:r>
          </w:p>
          <w:p w:rsidR="00116B32" w:rsidRPr="00F517F6" w:rsidRDefault="00116B32" w:rsidP="00116B32">
            <w:pPr>
              <w:numPr>
                <w:ilvl w:val="0"/>
                <w:numId w:val="2"/>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switch off the computer</w:t>
            </w:r>
          </w:p>
        </w:tc>
        <w:tc>
          <w:tcPr>
            <w:tcW w:w="1080"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tc>
        <w:tc>
          <w:tcPr>
            <w:tcW w:w="1098"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tc>
      </w:tr>
      <w:tr w:rsidR="00116B32" w:rsidTr="00AD567B">
        <w:tc>
          <w:tcPr>
            <w:tcW w:w="7488" w:type="dxa"/>
          </w:tcPr>
          <w:p w:rsidR="00116B32" w:rsidRPr="00FA6734" w:rsidRDefault="00116B32" w:rsidP="00AD567B">
            <w:pPr>
              <w:autoSpaceDE w:val="0"/>
              <w:autoSpaceDN w:val="0"/>
              <w:adjustRightInd w:val="0"/>
              <w:spacing w:before="40"/>
              <w:rPr>
                <w:rFonts w:ascii="Neo Sans Intel Medium" w:eastAsia="Batang" w:hAnsi="Neo Sans Intel Medium" w:cs="NeoSansIntel-Medium"/>
                <w:sz w:val="20"/>
                <w:szCs w:val="20"/>
                <w:lang w:eastAsia="ko-KR"/>
              </w:rPr>
            </w:pPr>
            <w:r w:rsidRPr="00FA6734">
              <w:rPr>
                <w:rFonts w:ascii="Neo Sans Intel Medium" w:eastAsia="Batang" w:hAnsi="Neo Sans Intel Medium" w:cs="NeoSansIntel-Medium"/>
                <w:sz w:val="20"/>
                <w:szCs w:val="20"/>
                <w:lang w:eastAsia="ko-KR"/>
              </w:rPr>
              <w:t>3. Word Processing</w:t>
            </w:r>
          </w:p>
          <w:p w:rsidR="00116B32" w:rsidRPr="00F517F6" w:rsidRDefault="00116B32" w:rsidP="00116B32">
            <w:pPr>
              <w:numPr>
                <w:ilvl w:val="0"/>
                <w:numId w:val="3"/>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type and change words.</w:t>
            </w:r>
          </w:p>
          <w:p w:rsidR="00116B32" w:rsidRPr="00F517F6" w:rsidRDefault="00116B32" w:rsidP="00116B32">
            <w:pPr>
              <w:numPr>
                <w:ilvl w:val="0"/>
                <w:numId w:val="3"/>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change the look of words.</w:t>
            </w:r>
          </w:p>
          <w:p w:rsidR="00116B32" w:rsidRPr="00F517F6" w:rsidRDefault="00116B32" w:rsidP="00116B32">
            <w:pPr>
              <w:numPr>
                <w:ilvl w:val="0"/>
                <w:numId w:val="3"/>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make the paragraph and words look good.</w:t>
            </w:r>
          </w:p>
          <w:p w:rsidR="00116B32" w:rsidRPr="00F517F6" w:rsidRDefault="00116B32" w:rsidP="00116B32">
            <w:pPr>
              <w:numPr>
                <w:ilvl w:val="0"/>
                <w:numId w:val="3"/>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insert pictures.</w:t>
            </w:r>
          </w:p>
          <w:p w:rsidR="00116B32" w:rsidRPr="00F517F6" w:rsidRDefault="00116B32" w:rsidP="00116B32">
            <w:pPr>
              <w:numPr>
                <w:ilvl w:val="0"/>
                <w:numId w:val="3"/>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insert tables.</w:t>
            </w:r>
          </w:p>
          <w:p w:rsidR="00116B32" w:rsidRPr="00F517F6" w:rsidRDefault="00116B32" w:rsidP="00116B32">
            <w:pPr>
              <w:numPr>
                <w:ilvl w:val="0"/>
                <w:numId w:val="3"/>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apply page borders.</w:t>
            </w:r>
          </w:p>
        </w:tc>
        <w:tc>
          <w:tcPr>
            <w:tcW w:w="1080"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tc>
        <w:tc>
          <w:tcPr>
            <w:tcW w:w="1098"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tc>
      </w:tr>
      <w:tr w:rsidR="00116B32" w:rsidTr="00AD567B">
        <w:tc>
          <w:tcPr>
            <w:tcW w:w="7488" w:type="dxa"/>
          </w:tcPr>
          <w:p w:rsidR="00116B32" w:rsidRPr="00FA6734" w:rsidRDefault="00116B32" w:rsidP="00AD567B">
            <w:pPr>
              <w:autoSpaceDE w:val="0"/>
              <w:autoSpaceDN w:val="0"/>
              <w:adjustRightInd w:val="0"/>
              <w:spacing w:before="40"/>
              <w:rPr>
                <w:rFonts w:ascii="Neo Sans Intel Medium" w:eastAsia="Batang" w:hAnsi="Neo Sans Intel Medium" w:cs="NeoSansIntel-Medium"/>
                <w:sz w:val="20"/>
                <w:szCs w:val="20"/>
                <w:lang w:eastAsia="ko-KR"/>
              </w:rPr>
            </w:pPr>
            <w:r w:rsidRPr="00FA6734">
              <w:rPr>
                <w:rFonts w:ascii="Neo Sans Intel Medium" w:eastAsia="Batang" w:hAnsi="Neo Sans Intel Medium" w:cs="NeoSansIntel"/>
                <w:sz w:val="20"/>
                <w:szCs w:val="20"/>
                <w:lang w:eastAsia="ko-KR"/>
              </w:rPr>
              <w:t xml:space="preserve">4. </w:t>
            </w:r>
            <w:r w:rsidRPr="00FA6734">
              <w:rPr>
                <w:rFonts w:ascii="Neo Sans Intel Medium" w:eastAsia="Batang" w:hAnsi="Neo Sans Intel Medium" w:cs="NeoSansIntel-Medium"/>
                <w:sz w:val="20"/>
                <w:szCs w:val="20"/>
                <w:lang w:eastAsia="ko-KR"/>
              </w:rPr>
              <w:t>Spreadsheet</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enter and edit text and numbers in a Spreadsheet.</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move around the spreadsheet.</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perform simple calculation and apply a formula.</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combine and merge cells.</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format cell and change height and width of rows and columns.</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create chart and define chart type.</w:t>
            </w:r>
          </w:p>
          <w:p w:rsidR="00116B32" w:rsidRPr="00F517F6" w:rsidRDefault="00116B32" w:rsidP="00116B32">
            <w:pPr>
              <w:numPr>
                <w:ilvl w:val="0"/>
                <w:numId w:val="4"/>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save a spreadsheet.</w:t>
            </w:r>
          </w:p>
        </w:tc>
        <w:tc>
          <w:tcPr>
            <w:tcW w:w="1080"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tc>
        <w:tc>
          <w:tcPr>
            <w:tcW w:w="1098"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Pr="00F517F6" w:rsidRDefault="00116B32" w:rsidP="00AD567B">
            <w:pPr>
              <w:autoSpaceDE w:val="0"/>
              <w:autoSpaceDN w:val="0"/>
              <w:adjustRightInd w:val="0"/>
              <w:spacing w:before="4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tc>
      </w:tr>
      <w:tr w:rsidR="00116B32" w:rsidTr="00AD567B">
        <w:tc>
          <w:tcPr>
            <w:tcW w:w="7488" w:type="dxa"/>
          </w:tcPr>
          <w:p w:rsidR="00116B32" w:rsidRPr="00FA6734" w:rsidRDefault="00116B32" w:rsidP="00AD567B">
            <w:pPr>
              <w:autoSpaceDE w:val="0"/>
              <w:autoSpaceDN w:val="0"/>
              <w:adjustRightInd w:val="0"/>
              <w:spacing w:before="40"/>
              <w:rPr>
                <w:rFonts w:ascii="Neo Sans Intel Medium" w:eastAsia="Batang" w:hAnsi="Neo Sans Intel Medium" w:cs="NeoSansIntel-Medium"/>
                <w:sz w:val="20"/>
                <w:szCs w:val="20"/>
                <w:lang w:eastAsia="ko-KR"/>
              </w:rPr>
            </w:pPr>
            <w:r w:rsidRPr="00FA6734">
              <w:rPr>
                <w:rFonts w:ascii="Neo Sans Intel Medium" w:eastAsia="Batang" w:hAnsi="Neo Sans Intel Medium" w:cs="NeoSansIntel"/>
                <w:sz w:val="20"/>
                <w:szCs w:val="20"/>
                <w:lang w:eastAsia="ko-KR"/>
              </w:rPr>
              <w:lastRenderedPageBreak/>
              <w:t xml:space="preserve">5. </w:t>
            </w:r>
            <w:r w:rsidRPr="00FA6734">
              <w:rPr>
                <w:rFonts w:ascii="Neo Sans Intel Medium" w:eastAsia="Batang" w:hAnsi="Neo Sans Intel Medium" w:cs="NeoSansIntel-Medium"/>
                <w:sz w:val="20"/>
                <w:szCs w:val="20"/>
                <w:lang w:eastAsia="ko-KR"/>
              </w:rPr>
              <w:t>Multimedia</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create a new presentation.</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create slides with various layouts.</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edit slides.</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apply design templates to slides.</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insert picture and clipart to slides.</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insert table in slides.</w:t>
            </w:r>
          </w:p>
          <w:p w:rsidR="00116B32"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apply animation.</w:t>
            </w:r>
          </w:p>
          <w:p w:rsidR="00116B32"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sidRPr="00F517F6">
              <w:rPr>
                <w:rFonts w:ascii="Neo Sans Intel" w:eastAsia="Batang" w:hAnsi="Neo Sans Intel" w:cs="NeoSansIntel"/>
                <w:sz w:val="20"/>
                <w:szCs w:val="20"/>
                <w:lang w:eastAsia="ko-KR"/>
              </w:rPr>
              <w:t>I can save a presentation.</w:t>
            </w:r>
          </w:p>
          <w:p w:rsidR="00116B32" w:rsidRPr="00F517F6" w:rsidRDefault="00116B32" w:rsidP="00116B32">
            <w:pPr>
              <w:numPr>
                <w:ilvl w:val="0"/>
                <w:numId w:val="5"/>
              </w:numPr>
              <w:autoSpaceDE w:val="0"/>
              <w:autoSpaceDN w:val="0"/>
              <w:adjustRightInd w:val="0"/>
              <w:spacing w:before="40"/>
              <w:rPr>
                <w:rFonts w:ascii="Neo Sans Intel" w:eastAsia="Batang" w:hAnsi="Neo Sans Intel" w:cs="NeoSansIntel"/>
                <w:sz w:val="20"/>
                <w:szCs w:val="20"/>
                <w:lang w:eastAsia="ko-KR"/>
              </w:rPr>
            </w:pPr>
            <w:r>
              <w:rPr>
                <w:rFonts w:ascii="Neo Sans Intel" w:eastAsia="Batang" w:hAnsi="Neo Sans Intel" w:cs="NeoSansIntel"/>
                <w:sz w:val="20"/>
                <w:szCs w:val="20"/>
                <w:lang w:eastAsia="ko-KR"/>
              </w:rPr>
              <w:t>I can start a slide show</w:t>
            </w:r>
          </w:p>
        </w:tc>
        <w:tc>
          <w:tcPr>
            <w:tcW w:w="1080"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Pr="00F517F6" w:rsidRDefault="00116B32" w:rsidP="00AD567B">
            <w:pPr>
              <w:autoSpaceDE w:val="0"/>
              <w:autoSpaceDN w:val="0"/>
              <w:adjustRightInd w:val="0"/>
              <w:spacing w:before="5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tc>
        <w:tc>
          <w:tcPr>
            <w:tcW w:w="1098"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Pr="00F517F6" w:rsidRDefault="00116B32" w:rsidP="00AD567B">
            <w:pPr>
              <w:autoSpaceDE w:val="0"/>
              <w:autoSpaceDN w:val="0"/>
              <w:adjustRightInd w:val="0"/>
              <w:spacing w:before="50"/>
              <w:jc w:val="center"/>
              <w:rPr>
                <w:rFonts w:ascii="NeoSansIntel-Medium" w:eastAsia="Batang" w:hAnsi="NeoSansIntel-Medium" w:cs="NeoSansIntel-Medium"/>
                <w:sz w:val="20"/>
                <w:szCs w:val="20"/>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tc>
      </w:tr>
      <w:tr w:rsidR="00116B32" w:rsidTr="00AD567B">
        <w:tc>
          <w:tcPr>
            <w:tcW w:w="7488" w:type="dxa"/>
          </w:tcPr>
          <w:p w:rsidR="00116B32" w:rsidRPr="006446E9" w:rsidRDefault="00116B32" w:rsidP="00AD567B">
            <w:pPr>
              <w:autoSpaceDE w:val="0"/>
              <w:autoSpaceDN w:val="0"/>
              <w:adjustRightInd w:val="0"/>
              <w:spacing w:before="40"/>
              <w:rPr>
                <w:rFonts w:ascii="Neo Sans Intel Medium" w:eastAsia="Batang" w:hAnsi="Neo Sans Intel Medium" w:cs="NeoSansIntel-Medium"/>
                <w:sz w:val="20"/>
                <w:szCs w:val="20"/>
                <w:lang w:eastAsia="ko-KR"/>
              </w:rPr>
            </w:pPr>
            <w:r>
              <w:rPr>
                <w:rFonts w:ascii="Neo Sans Intel Medium" w:eastAsia="Batang" w:hAnsi="Neo Sans Intel Medium" w:cs="NeoSansIntel-Medium"/>
                <w:sz w:val="20"/>
                <w:szCs w:val="20"/>
                <w:lang w:eastAsia="ko-KR"/>
              </w:rPr>
              <w:t>6</w:t>
            </w:r>
            <w:r w:rsidRPr="006446E9">
              <w:rPr>
                <w:rFonts w:ascii="Neo Sans Intel Medium" w:eastAsia="Batang" w:hAnsi="Neo Sans Intel Medium" w:cs="NeoSansIntel-Medium"/>
                <w:sz w:val="20"/>
                <w:szCs w:val="20"/>
                <w:lang w:eastAsia="ko-KR"/>
              </w:rPr>
              <w:t>. Internet &amp; Email</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know about internet, World Wide Web, browser and Web address.</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can start web browser.</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am able to search the Web using search engines.</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can download and save images.</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know about Email.</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can check my Email account.</w:t>
            </w:r>
          </w:p>
          <w:p w:rsidR="00116B32" w:rsidRPr="006446E9" w:rsidRDefault="00116B32" w:rsidP="00116B32">
            <w:pPr>
              <w:numPr>
                <w:ilvl w:val="0"/>
                <w:numId w:val="6"/>
              </w:numPr>
              <w:autoSpaceDE w:val="0"/>
              <w:autoSpaceDN w:val="0"/>
              <w:adjustRightInd w:val="0"/>
              <w:spacing w:before="40"/>
              <w:rPr>
                <w:rFonts w:ascii="Neo Sans Intel" w:eastAsia="Batang" w:hAnsi="Neo Sans Intel" w:cs="NeoSansIntel"/>
                <w:sz w:val="20"/>
                <w:szCs w:val="20"/>
                <w:lang w:eastAsia="ko-KR"/>
              </w:rPr>
            </w:pPr>
            <w:r w:rsidRPr="006446E9">
              <w:rPr>
                <w:rFonts w:ascii="Neo Sans Intel" w:eastAsia="Batang" w:hAnsi="Neo Sans Intel" w:cs="NeoSansIntel"/>
                <w:sz w:val="20"/>
                <w:szCs w:val="20"/>
                <w:lang w:eastAsia="ko-KR"/>
              </w:rPr>
              <w:t>I can send, check and reply Email messages.</w:t>
            </w:r>
          </w:p>
          <w:p w:rsidR="00116B32" w:rsidRPr="00F517F6" w:rsidRDefault="00116B32" w:rsidP="00116B32">
            <w:pPr>
              <w:numPr>
                <w:ilvl w:val="0"/>
                <w:numId w:val="6"/>
              </w:numPr>
              <w:autoSpaceDE w:val="0"/>
              <w:autoSpaceDN w:val="0"/>
              <w:adjustRightInd w:val="0"/>
              <w:spacing w:before="40"/>
              <w:rPr>
                <w:rFonts w:ascii="NeoSansIntel-Medium" w:eastAsia="Batang" w:hAnsi="NeoSansIntel-Medium" w:cs="NeoSansIntel-Medium"/>
                <w:sz w:val="20"/>
                <w:szCs w:val="20"/>
                <w:lang w:eastAsia="ko-KR"/>
              </w:rPr>
            </w:pPr>
            <w:r w:rsidRPr="006446E9">
              <w:rPr>
                <w:rFonts w:ascii="Neo Sans Intel" w:eastAsia="Batang" w:hAnsi="Neo Sans Intel" w:cs="NeoSansIntel"/>
                <w:sz w:val="20"/>
                <w:szCs w:val="20"/>
                <w:lang w:eastAsia="ko-KR"/>
              </w:rPr>
              <w:t>I can sign out of my Email account.</w:t>
            </w:r>
          </w:p>
        </w:tc>
        <w:tc>
          <w:tcPr>
            <w:tcW w:w="1080"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sidRPr="00321702">
              <w:rPr>
                <w:rFonts w:ascii="Arial" w:eastAsia="Batang" w:hAnsi="Arial" w:cs="Arial"/>
                <w:vertAlign w:val="subscript"/>
                <w:lang w:eastAsia="ko-KR"/>
              </w:rPr>
              <w:t>1</w:t>
            </w:r>
          </w:p>
          <w:p w:rsidR="00116B32" w:rsidRPr="00F517F6" w:rsidRDefault="00116B32" w:rsidP="00AD567B">
            <w:pPr>
              <w:autoSpaceDE w:val="0"/>
              <w:autoSpaceDN w:val="0"/>
              <w:adjustRightInd w:val="0"/>
              <w:rPr>
                <w:rFonts w:ascii="NeoSansIntel-Medium" w:eastAsia="Batang" w:hAnsi="NeoSansIntel-Medium" w:cs="NeoSansIntel-Medium"/>
                <w:sz w:val="20"/>
                <w:szCs w:val="20"/>
                <w:lang w:eastAsia="ko-KR"/>
              </w:rPr>
            </w:pPr>
          </w:p>
        </w:tc>
        <w:tc>
          <w:tcPr>
            <w:tcW w:w="1098" w:type="dxa"/>
          </w:tcPr>
          <w:p w:rsidR="00116B32" w:rsidRPr="001053A4" w:rsidRDefault="00116B32" w:rsidP="00AD567B">
            <w:pPr>
              <w:autoSpaceDE w:val="0"/>
              <w:autoSpaceDN w:val="0"/>
              <w:adjustRightInd w:val="0"/>
              <w:spacing w:before="40"/>
              <w:rPr>
                <w:rFonts w:ascii="NeoSansIntel-Medium" w:eastAsia="Batang" w:hAnsi="NeoSansIntel-Medium" w:cs="NeoSansIntel-Medium"/>
                <w:sz w:val="16"/>
                <w:szCs w:val="16"/>
                <w:lang w:eastAsia="ko-KR"/>
              </w:rPr>
            </w:pP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4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Default="00116B32" w:rsidP="00AD567B">
            <w:pPr>
              <w:autoSpaceDE w:val="0"/>
              <w:autoSpaceDN w:val="0"/>
              <w:adjustRightInd w:val="0"/>
              <w:spacing w:before="50"/>
              <w:jc w:val="center"/>
              <w:rPr>
                <w:rFonts w:ascii="Webdings" w:eastAsia="Batang" w:hAnsi="Webdings" w:cs="Webdings"/>
                <w:lang w:eastAsia="ko-KR"/>
              </w:rPr>
            </w:pPr>
            <w:r w:rsidRPr="002D6E39">
              <w:rPr>
                <w:rFonts w:ascii="Webdings" w:eastAsia="Batang" w:hAnsi="Webdings" w:cs="Webdings"/>
                <w:lang w:eastAsia="ko-KR"/>
              </w:rPr>
              <w:t></w:t>
            </w:r>
            <w:r>
              <w:rPr>
                <w:rFonts w:ascii="Arial" w:eastAsia="Batang" w:hAnsi="Arial" w:cs="Arial"/>
                <w:vertAlign w:val="subscript"/>
                <w:lang w:eastAsia="ko-KR"/>
              </w:rPr>
              <w:t>2</w:t>
            </w:r>
          </w:p>
          <w:p w:rsidR="00116B32" w:rsidRPr="00F517F6" w:rsidRDefault="00116B32" w:rsidP="00AD567B">
            <w:pPr>
              <w:autoSpaceDE w:val="0"/>
              <w:autoSpaceDN w:val="0"/>
              <w:adjustRightInd w:val="0"/>
              <w:rPr>
                <w:rFonts w:ascii="NeoSansIntel-Medium" w:eastAsia="Batang" w:hAnsi="NeoSansIntel-Medium" w:cs="NeoSansIntel-Medium"/>
                <w:sz w:val="20"/>
                <w:szCs w:val="20"/>
                <w:lang w:eastAsia="ko-KR"/>
              </w:rPr>
            </w:pPr>
          </w:p>
        </w:tc>
      </w:tr>
    </w:tbl>
    <w:p w:rsidR="00116B32" w:rsidRDefault="00116B32" w:rsidP="00116B32">
      <w:pPr>
        <w:autoSpaceDE w:val="0"/>
        <w:autoSpaceDN w:val="0"/>
        <w:adjustRightInd w:val="0"/>
        <w:rPr>
          <w:rFonts w:ascii="NeoSansIntel-MediumItalic" w:eastAsia="Batang" w:hAnsi="NeoSansIntel-MediumItalic" w:cs="NeoSansIntel-MediumItalic"/>
          <w:i/>
          <w:iCs/>
          <w:sz w:val="20"/>
          <w:szCs w:val="20"/>
          <w:lang w:eastAsia="ko-KR"/>
        </w:rPr>
      </w:pPr>
    </w:p>
    <w:p w:rsidR="00116B32" w:rsidRDefault="00116B32" w:rsidP="00116B32">
      <w:pPr>
        <w:autoSpaceDE w:val="0"/>
        <w:autoSpaceDN w:val="0"/>
        <w:adjustRightInd w:val="0"/>
        <w:rPr>
          <w:rFonts w:ascii="Arial" w:eastAsia="Batang" w:hAnsi="Arial" w:cs="Arial"/>
          <w:sz w:val="20"/>
          <w:szCs w:val="20"/>
          <w:lang w:eastAsia="ko-KR"/>
        </w:rPr>
      </w:pPr>
    </w:p>
    <w:p w:rsidR="00116B32" w:rsidRDefault="00116B32" w:rsidP="00116B32">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Thank you for your time and thoughts.</w:t>
      </w:r>
    </w:p>
    <w:p w:rsidR="00116B32" w:rsidRDefault="00116B32" w:rsidP="00116B32">
      <w:pPr>
        <w:autoSpaceDE w:val="0"/>
        <w:autoSpaceDN w:val="0"/>
        <w:adjustRightInd w:val="0"/>
        <w:rPr>
          <w:rFonts w:ascii="NeoSansIntel" w:eastAsia="Batang" w:hAnsi="NeoSansIntel" w:cs="NeoSansIntel"/>
          <w:sz w:val="20"/>
          <w:szCs w:val="20"/>
          <w:lang w:eastAsia="ko-KR"/>
        </w:rPr>
      </w:pPr>
    </w:p>
    <w:p w:rsidR="00116B32" w:rsidRPr="007067EB" w:rsidRDefault="00116B32" w:rsidP="00116B32">
      <w:pPr>
        <w:autoSpaceDE w:val="0"/>
        <w:autoSpaceDN w:val="0"/>
        <w:adjustRightInd w:val="0"/>
        <w:spacing w:before="240"/>
        <w:jc w:val="center"/>
        <w:rPr>
          <w:rFonts w:ascii="Neo Sans Intel Medium" w:eastAsia="Batang" w:hAnsi="Neo Sans Intel Medium" w:cs="NeoSansIntel-Medium"/>
          <w:sz w:val="26"/>
          <w:szCs w:val="26"/>
          <w:lang w:eastAsia="ko-KR"/>
        </w:rPr>
      </w:pPr>
      <w:r w:rsidRPr="007067EB">
        <w:rPr>
          <w:rFonts w:ascii="Neo Sans Intel Medium" w:eastAsia="Batang" w:hAnsi="Neo Sans Intel Medium" w:cs="NeoSansIntel-Medium"/>
          <w:sz w:val="26"/>
          <w:szCs w:val="26"/>
          <w:lang w:eastAsia="ko-KR"/>
        </w:rPr>
        <w:t>THANK YOU!</w:t>
      </w:r>
    </w:p>
    <w:sectPr w:rsidR="00116B32" w:rsidRPr="0070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Intel">
    <w:panose1 w:val="020B05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o Sans Intel Medium">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oSansIntel-Medium">
    <w:panose1 w:val="00000000000000000000"/>
    <w:charset w:val="00"/>
    <w:family w:val="swiss"/>
    <w:notTrueType/>
    <w:pitch w:val="default"/>
    <w:sig w:usb0="00000003" w:usb1="00000000" w:usb2="00000000" w:usb3="00000000" w:csb0="00000001" w:csb1="00000000"/>
  </w:font>
  <w:font w:name="NeoSansInte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oSansIntel-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51A"/>
    <w:multiLevelType w:val="hybridMultilevel"/>
    <w:tmpl w:val="6718637C"/>
    <w:lvl w:ilvl="0" w:tplc="5924454E">
      <w:start w:val="1"/>
      <w:numFmt w:val="lowerLetter"/>
      <w:lvlText w:val="%1."/>
      <w:lvlJc w:val="left"/>
      <w:pPr>
        <w:tabs>
          <w:tab w:val="num" w:pos="720"/>
        </w:tabs>
        <w:ind w:left="720" w:hanging="360"/>
      </w:pPr>
      <w:rPr>
        <w:rFonts w:ascii="Neo Sans Intel" w:hAnsi="Neo Sans Intel"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0322D9"/>
    <w:multiLevelType w:val="hybridMultilevel"/>
    <w:tmpl w:val="2F0C244E"/>
    <w:lvl w:ilvl="0" w:tplc="5924454E">
      <w:start w:val="1"/>
      <w:numFmt w:val="lowerLetter"/>
      <w:lvlText w:val="%1."/>
      <w:lvlJc w:val="left"/>
      <w:pPr>
        <w:tabs>
          <w:tab w:val="num" w:pos="720"/>
        </w:tabs>
        <w:ind w:left="720" w:hanging="360"/>
      </w:pPr>
      <w:rPr>
        <w:rFonts w:ascii="Neo Sans Intel" w:hAnsi="Neo Sans Intel"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67BB8"/>
    <w:multiLevelType w:val="hybridMultilevel"/>
    <w:tmpl w:val="46186240"/>
    <w:lvl w:ilvl="0" w:tplc="5924454E">
      <w:start w:val="1"/>
      <w:numFmt w:val="lowerLetter"/>
      <w:lvlText w:val="%1."/>
      <w:lvlJc w:val="left"/>
      <w:pPr>
        <w:tabs>
          <w:tab w:val="num" w:pos="720"/>
        </w:tabs>
        <w:ind w:left="720" w:hanging="360"/>
      </w:pPr>
      <w:rPr>
        <w:rFonts w:ascii="Neo Sans Intel" w:hAnsi="Neo Sans Intel"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4F7D54"/>
    <w:multiLevelType w:val="hybridMultilevel"/>
    <w:tmpl w:val="87F65C64"/>
    <w:lvl w:ilvl="0" w:tplc="5924454E">
      <w:start w:val="1"/>
      <w:numFmt w:val="lowerLetter"/>
      <w:lvlText w:val="%1."/>
      <w:lvlJc w:val="left"/>
      <w:pPr>
        <w:tabs>
          <w:tab w:val="num" w:pos="720"/>
        </w:tabs>
        <w:ind w:left="720" w:hanging="360"/>
      </w:pPr>
      <w:rPr>
        <w:rFonts w:ascii="Neo Sans Intel" w:hAnsi="Neo Sans Intel"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CA3CA4"/>
    <w:multiLevelType w:val="hybridMultilevel"/>
    <w:tmpl w:val="42D688BC"/>
    <w:lvl w:ilvl="0" w:tplc="5924454E">
      <w:start w:val="1"/>
      <w:numFmt w:val="lowerLetter"/>
      <w:lvlText w:val="%1."/>
      <w:lvlJc w:val="left"/>
      <w:pPr>
        <w:tabs>
          <w:tab w:val="num" w:pos="720"/>
        </w:tabs>
        <w:ind w:left="720" w:hanging="360"/>
      </w:pPr>
      <w:rPr>
        <w:rFonts w:ascii="Neo Sans Intel" w:hAnsi="Neo Sans Intel"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EC25C6"/>
    <w:multiLevelType w:val="hybridMultilevel"/>
    <w:tmpl w:val="B910325A"/>
    <w:lvl w:ilvl="0" w:tplc="5924454E">
      <w:start w:val="1"/>
      <w:numFmt w:val="lowerLetter"/>
      <w:lvlText w:val="%1."/>
      <w:lvlJc w:val="left"/>
      <w:pPr>
        <w:tabs>
          <w:tab w:val="num" w:pos="720"/>
        </w:tabs>
        <w:ind w:left="720" w:hanging="360"/>
      </w:pPr>
      <w:rPr>
        <w:rFonts w:ascii="Neo Sans Intel" w:hAnsi="Neo Sans Intel"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32"/>
    <w:rsid w:val="00116B32"/>
    <w:rsid w:val="009E3C1D"/>
    <w:rsid w:val="00EC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6B3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B32"/>
    <w:rPr>
      <w:rFonts w:ascii="Times New Roman" w:eastAsia="Times New Roman" w:hAnsi="Times New Roman" w:cs="Times New Roman"/>
      <w:b/>
      <w:bCs/>
      <w:sz w:val="24"/>
      <w:szCs w:val="24"/>
    </w:rPr>
  </w:style>
  <w:style w:type="table" w:styleId="TableGrid">
    <w:name w:val="Table Grid"/>
    <w:basedOn w:val="TableNormal"/>
    <w:rsid w:val="00116B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6B3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B32"/>
    <w:rPr>
      <w:rFonts w:ascii="Times New Roman" w:eastAsia="Times New Roman" w:hAnsi="Times New Roman" w:cs="Times New Roman"/>
      <w:b/>
      <w:bCs/>
      <w:sz w:val="24"/>
      <w:szCs w:val="24"/>
    </w:rPr>
  </w:style>
  <w:style w:type="table" w:styleId="TableGrid">
    <w:name w:val="Table Grid"/>
    <w:basedOn w:val="TableNormal"/>
    <w:rsid w:val="00116B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pgbroffm</dc:creator>
  <cp:lastModifiedBy>pgbroffm</cp:lastModifiedBy>
  <cp:revision>2</cp:revision>
  <dcterms:created xsi:type="dcterms:W3CDTF">2012-11-15T23:52:00Z</dcterms:created>
  <dcterms:modified xsi:type="dcterms:W3CDTF">2012-11-15T23:52:00Z</dcterms:modified>
</cp:coreProperties>
</file>